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B618D7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美国加州大学戴维斯分校</w:t>
      </w:r>
    </w:p>
    <w:p w:rsidR="0005389A" w:rsidRPr="0069732D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D21D87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D21D87">
        <w:rPr>
          <w:rFonts w:asciiTheme="minorHAnsi" w:hAnsiTheme="minorHAnsi" w:cs="Calibri" w:hint="eastAsia"/>
          <w:kern w:val="0"/>
          <w:szCs w:val="21"/>
        </w:rPr>
        <w:t>春</w:t>
      </w:r>
      <w:r w:rsidR="006D54C8">
        <w:rPr>
          <w:rFonts w:asciiTheme="minorHAnsi" w:hAnsiTheme="minorHAnsi" w:cs="Calibri" w:hint="eastAsia"/>
          <w:kern w:val="0"/>
          <w:szCs w:val="21"/>
        </w:rPr>
        <w:t>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69732D" w:rsidRDefault="003822A8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D21D87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D21D87">
        <w:rPr>
          <w:rFonts w:asciiTheme="minorHAnsi" w:hAnsiTheme="minorHAnsi" w:cs="Calibri" w:hint="eastAsia"/>
          <w:kern w:val="0"/>
          <w:szCs w:val="21"/>
        </w:rPr>
        <w:t>春</w:t>
      </w:r>
      <w:r w:rsidR="006D54C8">
        <w:rPr>
          <w:rFonts w:asciiTheme="minorHAnsi" w:hAnsiTheme="minorHAnsi" w:cs="Calibri" w:hint="eastAsia"/>
          <w:kern w:val="0"/>
          <w:szCs w:val="21"/>
        </w:rPr>
        <w:t>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B618D7">
        <w:rPr>
          <w:rFonts w:asciiTheme="minorHAnsi" w:hAnsiTheme="minorHAnsi" w:cs="Calibri" w:hint="eastAsia"/>
          <w:szCs w:val="21"/>
        </w:rPr>
        <w:t>美国</w:t>
      </w:r>
      <w:r w:rsidR="00B618D7">
        <w:rPr>
          <w:rFonts w:asciiTheme="minorHAnsi" w:hAnsiTheme="minorHAnsi" w:cs="Calibri"/>
          <w:szCs w:val="21"/>
        </w:rPr>
        <w:t>名校</w:t>
      </w:r>
      <w:r w:rsidR="00B618D7">
        <w:rPr>
          <w:rFonts w:asciiTheme="minorHAnsi" w:hAnsiTheme="minorHAnsi" w:cs="Calibri" w:hint="eastAsia"/>
          <w:szCs w:val="21"/>
        </w:rPr>
        <w:t>，</w:t>
      </w:r>
      <w:r w:rsidR="00B618D7">
        <w:rPr>
          <w:rFonts w:asciiTheme="minorHAnsi" w:hAnsiTheme="minorHAnsi" w:cs="Calibri"/>
          <w:szCs w:val="21"/>
        </w:rPr>
        <w:t>加州大学戴维斯</w:t>
      </w:r>
      <w:r w:rsidR="00B618D7">
        <w:rPr>
          <w:rFonts w:asciiTheme="minorHAnsi" w:hAnsiTheme="minorHAnsi" w:cs="Calibri" w:hint="eastAsia"/>
          <w:szCs w:val="21"/>
        </w:rPr>
        <w:t>分校</w:t>
      </w:r>
      <w:r w:rsidR="007F085E">
        <w:rPr>
          <w:rFonts w:asciiTheme="minorHAnsi" w:hAnsiTheme="minorHAnsi" w:cs="Calibri" w:hint="eastAsia"/>
          <w:szCs w:val="21"/>
        </w:rPr>
        <w:t>（</w:t>
      </w:r>
      <w:r w:rsidR="007F085E">
        <w:rPr>
          <w:rFonts w:asciiTheme="minorHAnsi" w:hAnsiTheme="minorHAnsi" w:cs="Calibri" w:hint="eastAsia"/>
          <w:szCs w:val="21"/>
        </w:rPr>
        <w:t xml:space="preserve">University of </w:t>
      </w:r>
      <w:r w:rsidR="00B618D7">
        <w:rPr>
          <w:rFonts w:asciiTheme="minorHAnsi" w:hAnsiTheme="minorHAnsi" w:cs="Calibri" w:hint="eastAsia"/>
          <w:szCs w:val="21"/>
        </w:rPr>
        <w:t>California, Davis</w:t>
      </w:r>
      <w:r w:rsidR="007F085E">
        <w:rPr>
          <w:rFonts w:asciiTheme="minorHAnsi" w:hAnsiTheme="minorHAnsi" w:cs="Calibri" w:hint="eastAsia"/>
          <w:szCs w:val="21"/>
        </w:rPr>
        <w:t>）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4F47B7" w:rsidRPr="0069732D">
        <w:rPr>
          <w:rFonts w:asciiTheme="minorHAnsi" w:hAnsiTheme="minorHAnsi" w:cs="Calibri"/>
          <w:szCs w:val="21"/>
        </w:rPr>
        <w:t>参加</w:t>
      </w:r>
      <w:r w:rsidR="007325C2">
        <w:rPr>
          <w:rFonts w:asciiTheme="minorHAnsi" w:hAnsiTheme="minorHAnsi" w:cs="Calibri"/>
          <w:szCs w:val="21"/>
        </w:rPr>
        <w:t>为期</w:t>
      </w:r>
      <w:r w:rsidR="00D21D87">
        <w:rPr>
          <w:rFonts w:asciiTheme="minorHAnsi" w:hAnsiTheme="minorHAnsi" w:cs="Calibri" w:hint="eastAsia"/>
          <w:szCs w:val="21"/>
        </w:rPr>
        <w:t>10</w:t>
      </w:r>
      <w:r w:rsidR="00D21D87">
        <w:rPr>
          <w:rFonts w:asciiTheme="minorHAnsi" w:hAnsiTheme="minorHAnsi" w:cs="Calibri" w:hint="eastAsia"/>
          <w:szCs w:val="21"/>
        </w:rPr>
        <w:t>周</w:t>
      </w:r>
      <w:r w:rsidR="007325C2">
        <w:rPr>
          <w:rFonts w:asciiTheme="minorHAnsi" w:hAnsiTheme="minorHAnsi" w:cs="Calibri"/>
          <w:szCs w:val="21"/>
        </w:rPr>
        <w:t>的</w:t>
      </w:r>
      <w:r w:rsidR="002F5E06">
        <w:rPr>
          <w:rFonts w:asciiTheme="minorHAnsi" w:hAnsiTheme="minorHAnsi" w:cs="Calibri" w:hint="eastAsia"/>
          <w:szCs w:val="21"/>
        </w:rPr>
        <w:t>英语</w:t>
      </w:r>
      <w:r w:rsidR="002F5E06">
        <w:rPr>
          <w:rFonts w:asciiTheme="minorHAnsi" w:hAnsiTheme="minorHAnsi" w:cs="Calibri"/>
          <w:szCs w:val="21"/>
        </w:rPr>
        <w:t>语言文化课程</w:t>
      </w:r>
      <w:r w:rsidR="00C425DD">
        <w:rPr>
          <w:rFonts w:asciiTheme="minorHAnsi" w:hAnsiTheme="minorHAnsi" w:cs="Calibri"/>
          <w:szCs w:val="21"/>
        </w:rPr>
        <w:t>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006712" w:rsidRPr="0069732D" w:rsidRDefault="00006712" w:rsidP="00006712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hAnsiTheme="minorHAnsi" w:cs="Calibri"/>
          <w:szCs w:val="21"/>
        </w:rPr>
        <w:t>201</w:t>
      </w:r>
      <w:r w:rsidR="00D21D87">
        <w:rPr>
          <w:rFonts w:asciiTheme="minorHAnsi" w:hAnsiTheme="minorHAnsi" w:cs="Calibri" w:hint="eastAsia"/>
          <w:szCs w:val="21"/>
        </w:rPr>
        <w:t>9</w:t>
      </w:r>
      <w:r w:rsidRPr="0069732D">
        <w:rPr>
          <w:rFonts w:asciiTheme="minorHAnsi" w:hAnsiTheme="minorHAnsi" w:cs="Calibri"/>
          <w:szCs w:val="21"/>
        </w:rPr>
        <w:t>年</w:t>
      </w:r>
      <w:r w:rsidR="00D21D87">
        <w:rPr>
          <w:rFonts w:asciiTheme="minorHAnsi" w:hAnsiTheme="minorHAnsi" w:cs="Calibri" w:hint="eastAsia"/>
          <w:szCs w:val="21"/>
        </w:rPr>
        <w:t>春</w:t>
      </w:r>
      <w:r w:rsidR="006D54C8">
        <w:rPr>
          <w:rFonts w:asciiTheme="minorHAnsi" w:hAnsiTheme="minorHAnsi" w:cs="Calibri" w:hint="eastAsia"/>
          <w:szCs w:val="21"/>
        </w:rPr>
        <w:t>季</w:t>
      </w:r>
      <w:r w:rsidR="00B074AF">
        <w:rPr>
          <w:rFonts w:asciiTheme="minorHAnsi" w:hAnsiTheme="minorHAnsi" w:cs="Calibri"/>
          <w:szCs w:val="21"/>
        </w:rPr>
        <w:t>加州大学戴维斯</w:t>
      </w:r>
      <w:r w:rsidR="00B074AF">
        <w:rPr>
          <w:rFonts w:asciiTheme="minorHAnsi" w:hAnsiTheme="minorHAnsi" w:cs="Calibri" w:hint="eastAsia"/>
          <w:szCs w:val="21"/>
        </w:rPr>
        <w:t>分校</w:t>
      </w:r>
      <w:r w:rsidR="00230EA2">
        <w:rPr>
          <w:rFonts w:asciiTheme="minorHAnsi" w:hAnsiTheme="minorHAnsi" w:cs="Calibri"/>
          <w:szCs w:val="21"/>
        </w:rPr>
        <w:t>访学项目</w:t>
      </w:r>
      <w:r w:rsidRPr="0069732D">
        <w:rPr>
          <w:rFonts w:asciiTheme="minorHAnsi" w:hAnsiTheme="minorHAnsi" w:cs="Calibri"/>
          <w:szCs w:val="21"/>
        </w:rPr>
        <w:t>，我校选拔名额为</w:t>
      </w:r>
      <w:r w:rsidR="00A461F5">
        <w:rPr>
          <w:rFonts w:asciiTheme="minorHAnsi" w:hAnsiTheme="minorHAnsi" w:cs="Calibri"/>
          <w:szCs w:val="21"/>
        </w:rPr>
        <w:t>3</w:t>
      </w:r>
      <w:r w:rsidR="00291848">
        <w:rPr>
          <w:rFonts w:asciiTheme="minorHAnsi" w:hAnsiTheme="minorHAnsi" w:cs="Calibri"/>
          <w:szCs w:val="21"/>
        </w:rPr>
        <w:t>名，报名截止日期为</w:t>
      </w:r>
      <w:r w:rsidRPr="0069732D">
        <w:rPr>
          <w:rFonts w:asciiTheme="minorHAnsi" w:hAnsiTheme="minorHAnsi" w:cs="Calibri"/>
          <w:szCs w:val="21"/>
        </w:rPr>
        <w:t>201</w:t>
      </w:r>
      <w:r w:rsidR="00CB245C">
        <w:rPr>
          <w:rFonts w:asciiTheme="minorHAnsi" w:hAnsiTheme="minorHAnsi" w:cs="Calibri" w:hint="eastAsia"/>
          <w:szCs w:val="21"/>
        </w:rPr>
        <w:t>8</w:t>
      </w:r>
      <w:r w:rsidRPr="0069732D">
        <w:rPr>
          <w:rFonts w:asciiTheme="minorHAnsi" w:hAnsiTheme="minorHAnsi" w:cs="Calibri"/>
          <w:szCs w:val="21"/>
        </w:rPr>
        <w:t>年</w:t>
      </w:r>
      <w:r w:rsidR="00A461F5">
        <w:rPr>
          <w:rFonts w:asciiTheme="minorHAnsi" w:hAnsiTheme="minorHAnsi" w:cs="Calibri"/>
          <w:color w:val="FF0000"/>
          <w:szCs w:val="21"/>
        </w:rPr>
        <w:t>11</w:t>
      </w:r>
      <w:r w:rsidRPr="00CB245C">
        <w:rPr>
          <w:rFonts w:asciiTheme="minorHAnsi" w:hAnsiTheme="minorHAnsi" w:cs="Calibri"/>
          <w:color w:val="FF0000"/>
          <w:szCs w:val="21"/>
        </w:rPr>
        <w:t>月</w:t>
      </w:r>
      <w:r w:rsidR="00A461F5">
        <w:rPr>
          <w:rFonts w:asciiTheme="minorHAnsi" w:hAnsiTheme="minorHAnsi" w:cs="Calibri"/>
          <w:color w:val="FF0000"/>
          <w:szCs w:val="21"/>
        </w:rPr>
        <w:t>15</w:t>
      </w:r>
      <w:r w:rsidRPr="00CB245C">
        <w:rPr>
          <w:rFonts w:asciiTheme="minorHAnsi" w:hAnsiTheme="minorHAnsi" w:cs="Calibri"/>
          <w:color w:val="FF0000"/>
          <w:szCs w:val="21"/>
        </w:rPr>
        <w:t>日</w:t>
      </w:r>
      <w:r w:rsidRPr="0069732D">
        <w:rPr>
          <w:rFonts w:asciiTheme="minorHAnsi" w:hAnsiTheme="minorHAnsi" w:cs="Calibri"/>
          <w:szCs w:val="21"/>
        </w:rPr>
        <w:t>；</w:t>
      </w:r>
      <w:r w:rsidR="00A461F5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E911D1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1D2C48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9927BE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42453F" w:rsidRPr="0042453F">
        <w:rPr>
          <w:rFonts w:asciiTheme="minorHAnsi" w:hAnsiTheme="minorHAnsi" w:cs="Calibri"/>
          <w:b/>
          <w:szCs w:val="21"/>
        </w:rPr>
        <w:t>加州大学戴维斯</w:t>
      </w:r>
      <w:r w:rsidR="0042453F" w:rsidRPr="0042453F">
        <w:rPr>
          <w:rFonts w:asciiTheme="minorHAnsi" w:hAnsiTheme="minorHAnsi" w:cs="Calibri" w:hint="eastAsia"/>
          <w:b/>
          <w:szCs w:val="21"/>
        </w:rPr>
        <w:t>分校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337023" w:rsidRPr="00035CA7" w:rsidRDefault="00B074AF" w:rsidP="00035CA7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FC38E2">
        <w:rPr>
          <w:rFonts w:asciiTheme="minorHAnsi" w:hAnsiTheme="minorHAnsi" w:cs="Calibri"/>
          <w:szCs w:val="21"/>
        </w:rPr>
        <w:t>加州大学戴维斯分校</w:t>
      </w:r>
      <w:r w:rsidR="00175F78" w:rsidRPr="00FC38E2">
        <w:rPr>
          <w:rFonts w:asciiTheme="minorHAnsi" w:hAnsiTheme="minorHAnsi" w:cs="Arial"/>
          <w:color w:val="333333"/>
          <w:kern w:val="0"/>
          <w:szCs w:val="21"/>
        </w:rPr>
        <w:t>创</w:t>
      </w:r>
      <w:r w:rsidR="00ED36BD" w:rsidRPr="00FC38E2">
        <w:rPr>
          <w:rFonts w:asciiTheme="minorHAnsi" w:hAnsiTheme="minorHAnsi" w:cs="Arial"/>
          <w:color w:val="333333"/>
          <w:kern w:val="0"/>
          <w:szCs w:val="21"/>
        </w:rPr>
        <w:t>建于</w:t>
      </w:r>
      <w:r w:rsidR="00175F78" w:rsidRPr="00FC38E2">
        <w:rPr>
          <w:rFonts w:asciiTheme="minorHAnsi" w:hAnsiTheme="minorHAnsi" w:cs="Arial"/>
          <w:color w:val="333333"/>
          <w:kern w:val="0"/>
          <w:szCs w:val="21"/>
        </w:rPr>
        <w:t>19</w:t>
      </w:r>
      <w:r w:rsidR="00E8006D" w:rsidRPr="00FC38E2">
        <w:rPr>
          <w:rFonts w:asciiTheme="minorHAnsi" w:hAnsiTheme="minorHAnsi" w:cs="Arial"/>
          <w:color w:val="333333"/>
          <w:kern w:val="0"/>
          <w:szCs w:val="21"/>
        </w:rPr>
        <w:t>08</w:t>
      </w:r>
      <w:r w:rsidR="00ED36BD" w:rsidRPr="00FC38E2">
        <w:rPr>
          <w:rFonts w:asciiTheme="minorHAnsi" w:hAnsiTheme="minorHAnsi" w:cs="Arial"/>
          <w:color w:val="333333"/>
          <w:kern w:val="0"/>
          <w:szCs w:val="21"/>
        </w:rPr>
        <w:t>年，</w:t>
      </w:r>
      <w:r w:rsidR="00E8006D" w:rsidRPr="00FC38E2">
        <w:rPr>
          <w:rFonts w:asciiTheme="minorHAnsi" w:hAnsiTheme="minorHAnsi" w:cstheme="minorHAnsi"/>
          <w:kern w:val="0"/>
          <w:szCs w:val="21"/>
        </w:rPr>
        <w:t>是一所世界级的公立研究型大学，是加州大学系统中十大分校之一</w:t>
      </w:r>
      <w:r w:rsidR="00ED36BD" w:rsidRPr="00FC38E2">
        <w:rPr>
          <w:rFonts w:asciiTheme="minorHAnsi" w:hAnsiTheme="minorHAnsi" w:cs="Arial"/>
          <w:color w:val="333333"/>
          <w:kern w:val="0"/>
          <w:szCs w:val="21"/>
        </w:rPr>
        <w:t>。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在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2018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美国新闻与世界报道全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美公立大学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排名中位居第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12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，全美大学综合排名中位居第</w:t>
      </w:r>
      <w:r w:rsidR="00C77DD2" w:rsidRPr="00FC38E2">
        <w:rPr>
          <w:rFonts w:asciiTheme="minorHAnsi" w:hAnsiTheme="minorHAnsi" w:cs="Arial"/>
          <w:color w:val="333333"/>
          <w:kern w:val="0"/>
          <w:szCs w:val="21"/>
        </w:rPr>
        <w:t>46</w:t>
      </w:r>
      <w:r w:rsidR="00035CA7" w:rsidRPr="00FC38E2">
        <w:rPr>
          <w:rFonts w:asciiTheme="minorHAnsi" w:hAnsiTheme="minorHAnsi" w:cs="Arial"/>
          <w:color w:val="333333"/>
          <w:kern w:val="0"/>
          <w:szCs w:val="21"/>
        </w:rPr>
        <w:t>；</w:t>
      </w:r>
      <w:r w:rsidR="001D2C48" w:rsidRPr="00FC38E2">
        <w:rPr>
          <w:rFonts w:asciiTheme="minorHAnsi" w:hAnsiTheme="minorHAnsi"/>
        </w:rPr>
        <w:t>在</w:t>
      </w:r>
      <w:r w:rsidR="001D2C48" w:rsidRPr="00FC38E2">
        <w:rPr>
          <w:rFonts w:asciiTheme="minorHAnsi" w:hAnsiTheme="minorHAnsi"/>
        </w:rPr>
        <w:t>201</w:t>
      </w:r>
      <w:r w:rsidR="00175F78" w:rsidRPr="00FC38E2">
        <w:rPr>
          <w:rFonts w:asciiTheme="minorHAnsi" w:hAnsiTheme="minorHAnsi"/>
        </w:rPr>
        <w:t>8</w:t>
      </w:r>
      <w:r w:rsidR="001D2C48" w:rsidRPr="00FC38E2">
        <w:rPr>
          <w:rFonts w:asciiTheme="minorHAnsi" w:hAnsiTheme="minorHAnsi"/>
        </w:rPr>
        <w:t>年</w:t>
      </w:r>
      <w:r w:rsidR="00175F78" w:rsidRPr="00FC38E2">
        <w:rPr>
          <w:rFonts w:asciiTheme="minorHAnsi" w:hAnsiTheme="minorHAnsi"/>
        </w:rPr>
        <w:t>Times</w:t>
      </w:r>
      <w:r w:rsidR="00175F78" w:rsidRPr="00FC38E2">
        <w:rPr>
          <w:rFonts w:asciiTheme="minorHAnsi" w:hAnsiTheme="minorHAnsi"/>
        </w:rPr>
        <w:t>高等教育</w:t>
      </w:r>
      <w:r w:rsidR="001D2C48" w:rsidRPr="00FC38E2">
        <w:rPr>
          <w:rFonts w:asciiTheme="minorHAnsi" w:hAnsiTheme="minorHAnsi"/>
        </w:rPr>
        <w:t>世界大学综合排名中</w:t>
      </w:r>
      <w:r w:rsidR="00175F78" w:rsidRPr="00FC38E2">
        <w:rPr>
          <w:rFonts w:asciiTheme="minorHAnsi" w:hAnsiTheme="minorHAnsi"/>
        </w:rPr>
        <w:t>位</w:t>
      </w:r>
      <w:r w:rsidR="00035CA7" w:rsidRPr="00FC38E2">
        <w:rPr>
          <w:rFonts w:asciiTheme="minorHAnsi" w:hAnsiTheme="minorHAnsi"/>
        </w:rPr>
        <w:t>居第</w:t>
      </w:r>
      <w:r w:rsidR="00C77DD2" w:rsidRPr="00FC38E2">
        <w:rPr>
          <w:rFonts w:asciiTheme="minorHAnsi" w:hAnsiTheme="minorHAnsi"/>
        </w:rPr>
        <w:t>5</w:t>
      </w:r>
      <w:r w:rsidR="00035CA7" w:rsidRPr="00FC38E2">
        <w:rPr>
          <w:rFonts w:asciiTheme="minorHAnsi" w:hAnsiTheme="minorHAnsi"/>
        </w:rPr>
        <w:t>4</w:t>
      </w:r>
      <w:r w:rsidR="00E632DC" w:rsidRPr="00FC38E2">
        <w:rPr>
          <w:rFonts w:asciiTheme="minorHAnsi" w:hAnsiTheme="minorHAnsi"/>
        </w:rPr>
        <w:t>。</w:t>
      </w:r>
      <w:r w:rsidR="008E45AC" w:rsidRPr="00FC38E2">
        <w:rPr>
          <w:rFonts w:asciiTheme="minorHAnsi" w:hAnsiTheme="minorHAnsi"/>
        </w:rPr>
        <w:t xml:space="preserve"> </w:t>
      </w:r>
      <w:r w:rsidR="00B2132B" w:rsidRPr="00FC38E2">
        <w:rPr>
          <w:rFonts w:asciiTheme="minorHAnsi" w:hAnsiTheme="minorHAnsi" w:cs="Arial"/>
          <w:color w:val="333333"/>
          <w:kern w:val="0"/>
          <w:szCs w:val="21"/>
        </w:rPr>
        <w:t>UC Davis</w:t>
      </w:r>
      <w:r w:rsidR="00B2132B" w:rsidRPr="00FC38E2">
        <w:rPr>
          <w:rFonts w:asciiTheme="minorHAnsi" w:hAnsiTheme="minorHAnsi" w:cs="Arial"/>
          <w:color w:val="333333"/>
          <w:kern w:val="0"/>
          <w:szCs w:val="21"/>
        </w:rPr>
        <w:t>在众多学科领域享有广泛声誉</w:t>
      </w:r>
      <w:r w:rsidR="00FB56E2" w:rsidRPr="00FC38E2">
        <w:rPr>
          <w:rFonts w:asciiTheme="minorHAnsi" w:hAnsiTheme="minorHAnsi"/>
        </w:rPr>
        <w:t>，</w:t>
      </w:r>
      <w:r w:rsidR="00B2132B" w:rsidRPr="00FC38E2">
        <w:rPr>
          <w:rFonts w:asciiTheme="minorHAnsi" w:hAnsiTheme="minorHAnsi" w:cs="Arial"/>
          <w:color w:val="333333"/>
          <w:kern w:val="0"/>
          <w:szCs w:val="21"/>
        </w:rPr>
        <w:t>是世界生物农业与环境科学研究和教育中心，</w:t>
      </w:r>
      <w:r w:rsidR="00FB56E2" w:rsidRPr="00FC38E2">
        <w:rPr>
          <w:rFonts w:asciiTheme="minorHAnsi" w:hAnsiTheme="minorHAnsi"/>
        </w:rPr>
        <w:t>其</w:t>
      </w:r>
      <w:r w:rsidR="00E632DC" w:rsidRPr="00FC38E2">
        <w:rPr>
          <w:rFonts w:asciiTheme="minorHAnsi" w:hAnsiTheme="minorHAnsi"/>
        </w:rPr>
        <w:t>强势专业包括</w:t>
      </w:r>
      <w:r w:rsidR="00B2132B" w:rsidRPr="00FC38E2">
        <w:rPr>
          <w:rFonts w:asciiTheme="minorHAnsi" w:hAnsiTheme="minorHAnsi"/>
        </w:rPr>
        <w:t>农业科学、动物科学、环境科学、生物学、经济学</w:t>
      </w:r>
      <w:r w:rsidR="00AB7C2D" w:rsidRPr="00FC38E2">
        <w:rPr>
          <w:rFonts w:asciiTheme="minorHAnsi" w:hAnsiTheme="minorHAnsi"/>
        </w:rPr>
        <w:t>、工程、社会科学</w:t>
      </w:r>
      <w:r w:rsidR="00E632DC" w:rsidRPr="00FC38E2">
        <w:rPr>
          <w:rFonts w:asciiTheme="minorHAnsi" w:hAnsiTheme="minorHAnsi"/>
        </w:rPr>
        <w:t>等</w:t>
      </w:r>
      <w:r w:rsidR="00397891" w:rsidRPr="00FC38E2">
        <w:rPr>
          <w:rFonts w:asciiTheme="minorHAnsi" w:hAnsiTheme="minorHAnsi" w:cs="Arial"/>
          <w:color w:val="333333"/>
          <w:kern w:val="0"/>
          <w:szCs w:val="21"/>
        </w:rPr>
        <w:t>。</w:t>
      </w:r>
      <w:r w:rsidR="009927BE" w:rsidRPr="00DD6134">
        <w:rPr>
          <w:rFonts w:asciiTheme="minorHAnsi" w:hAnsiTheme="minorHAnsi"/>
        </w:rPr>
        <w:br/>
        <w:t xml:space="preserve">    </w:t>
      </w:r>
      <w:r w:rsidR="0036576B">
        <w:rPr>
          <w:rFonts w:asciiTheme="minorHAnsi" w:hAnsiTheme="minorHAnsi" w:cs="Calibri"/>
          <w:szCs w:val="21"/>
        </w:rPr>
        <w:t>加州大学戴维斯</w:t>
      </w:r>
      <w:r w:rsidR="0036576B">
        <w:rPr>
          <w:rFonts w:asciiTheme="minorHAnsi" w:hAnsiTheme="minorHAnsi" w:cs="Calibri" w:hint="eastAsia"/>
          <w:szCs w:val="21"/>
        </w:rPr>
        <w:t>分校</w:t>
      </w:r>
      <w:r w:rsidR="009C692C" w:rsidRPr="00DD6134">
        <w:rPr>
          <w:rFonts w:asciiTheme="minorHAnsi" w:hAnsiTheme="minorHAnsi"/>
        </w:rPr>
        <w:t>的</w:t>
      </w:r>
      <w:r w:rsidR="0036576B">
        <w:rPr>
          <w:rFonts w:asciiTheme="minorHAnsi" w:hAnsiTheme="minorHAnsi" w:hint="eastAsia"/>
        </w:rPr>
        <w:t>继续</w:t>
      </w:r>
      <w:r w:rsidR="0036576B">
        <w:rPr>
          <w:rFonts w:asciiTheme="minorHAnsi" w:hAnsiTheme="minorHAnsi"/>
        </w:rPr>
        <w:t>教育部门</w:t>
      </w:r>
      <w:r w:rsidR="009927BE" w:rsidRPr="00DD6134">
        <w:rPr>
          <w:rFonts w:asciiTheme="minorHAnsi" w:hAnsiTheme="minorHAnsi"/>
        </w:rPr>
        <w:t>（</w:t>
      </w:r>
      <w:r w:rsidR="0036576B">
        <w:rPr>
          <w:rFonts w:asciiTheme="minorHAnsi" w:hAnsiTheme="minorHAnsi" w:hint="eastAsia"/>
        </w:rPr>
        <w:t>UC Davis Extension</w:t>
      </w:r>
      <w:r w:rsidR="009927BE" w:rsidRPr="00DD6134">
        <w:rPr>
          <w:rFonts w:asciiTheme="minorHAnsi" w:hAnsiTheme="minorHAnsi"/>
        </w:rPr>
        <w:t>）</w:t>
      </w:r>
      <w:r w:rsidR="00F74697">
        <w:rPr>
          <w:rFonts w:asciiTheme="minorHAnsi" w:hAnsiTheme="minorHAnsi" w:hint="eastAsia"/>
        </w:rPr>
        <w:t>是加州大学戴维斯分校专门负责国际访学生和继续教育的部门</w:t>
      </w:r>
      <w:r w:rsidR="009C692C" w:rsidRPr="00DD6134">
        <w:rPr>
          <w:rFonts w:asciiTheme="minorHAnsi" w:hAnsiTheme="minorHAnsi" w:hint="eastAsia"/>
        </w:rPr>
        <w:t>，</w:t>
      </w:r>
      <w:r w:rsidR="00F74697">
        <w:rPr>
          <w:rFonts w:asciiTheme="minorHAnsi" w:hAnsiTheme="minorHAnsi" w:hint="eastAsia"/>
        </w:rPr>
        <w:t>拥有</w:t>
      </w:r>
      <w:r w:rsidR="00C25076">
        <w:rPr>
          <w:rFonts w:asciiTheme="minorHAnsi" w:hAnsiTheme="minorHAnsi" w:hint="eastAsia"/>
        </w:rPr>
        <w:t>40</w:t>
      </w:r>
      <w:r w:rsidR="00F74697">
        <w:rPr>
          <w:rFonts w:asciiTheme="minorHAnsi" w:hAnsiTheme="minorHAnsi" w:hint="eastAsia"/>
        </w:rPr>
        <w:t>年的</w:t>
      </w:r>
      <w:r w:rsidR="009927BE" w:rsidRPr="00DD6134">
        <w:rPr>
          <w:rFonts w:asciiTheme="minorHAnsi" w:hAnsiTheme="minorHAnsi" w:hint="eastAsia"/>
        </w:rPr>
        <w:t>丰富</w:t>
      </w:r>
      <w:r w:rsidR="00F74697">
        <w:rPr>
          <w:rFonts w:asciiTheme="minorHAnsi" w:hAnsiTheme="minorHAnsi" w:hint="eastAsia"/>
        </w:rPr>
        <w:t>的英语</w:t>
      </w:r>
      <w:r w:rsidR="009927BE" w:rsidRPr="00DD6134">
        <w:rPr>
          <w:rFonts w:asciiTheme="minorHAnsi" w:hAnsiTheme="minorHAnsi" w:hint="eastAsia"/>
        </w:rPr>
        <w:t>教学经验</w:t>
      </w:r>
      <w:r w:rsidR="00B41090" w:rsidRPr="00DD6134">
        <w:rPr>
          <w:rFonts w:asciiTheme="minorHAnsi" w:hAnsiTheme="minorHAnsi" w:hint="eastAsia"/>
        </w:rPr>
        <w:t>，</w:t>
      </w:r>
      <w:r w:rsidR="00314A41" w:rsidRPr="00DD6134">
        <w:rPr>
          <w:rFonts w:asciiTheme="minorHAnsi" w:hAnsiTheme="minorHAnsi" w:hint="eastAsia"/>
        </w:rPr>
        <w:t>每年为来自世界各地的</w:t>
      </w:r>
      <w:r w:rsidR="006712E6">
        <w:rPr>
          <w:rFonts w:asciiTheme="minorHAnsi" w:hAnsiTheme="minorHAnsi" w:hint="eastAsia"/>
        </w:rPr>
        <w:t>学生提供</w:t>
      </w:r>
      <w:r w:rsidR="00F21A2E">
        <w:rPr>
          <w:rFonts w:asciiTheme="minorHAnsi" w:hAnsiTheme="minorHAnsi" w:hint="eastAsia"/>
        </w:rPr>
        <w:t>各类</w:t>
      </w:r>
      <w:r w:rsidR="00314A41" w:rsidRPr="00DD6134">
        <w:rPr>
          <w:rFonts w:asciiTheme="minorHAnsi" w:hAnsiTheme="minorHAnsi" w:hint="eastAsia"/>
        </w:rPr>
        <w:t>优质的英语学习项目</w:t>
      </w:r>
      <w:r w:rsidR="00B41090" w:rsidRPr="00DD6134">
        <w:rPr>
          <w:rFonts w:asciiTheme="minorHAnsi" w:hAnsiTheme="minorHAnsi" w:hint="eastAsia"/>
        </w:rPr>
        <w:t>。</w:t>
      </w:r>
    </w:p>
    <w:p w:rsidR="00757990" w:rsidRPr="00337023" w:rsidRDefault="00757990" w:rsidP="00F4431B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75799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Pr="00757990">
        <w:rPr>
          <w:rFonts w:asciiTheme="minorHAnsi" w:eastAsiaTheme="majorEastAsia" w:hAnsiTheme="minorHAnsi" w:cstheme="minorHAnsi"/>
          <w:b/>
          <w:szCs w:val="21"/>
        </w:rPr>
        <w:t>访学</w:t>
      </w:r>
      <w:r w:rsidRPr="00757990">
        <w:rPr>
          <w:rFonts w:asciiTheme="minorHAnsi" w:eastAsiaTheme="majorEastAsia" w:hAnsiTheme="minorHAnsi" w:cstheme="minorHAnsi" w:hint="eastAsia"/>
          <w:b/>
          <w:szCs w:val="21"/>
        </w:rPr>
        <w:t>时间及</w:t>
      </w:r>
      <w:r>
        <w:rPr>
          <w:rFonts w:asciiTheme="minorHAnsi" w:eastAsiaTheme="majorEastAsia" w:hAnsiTheme="minorHAnsi" w:cstheme="minorHAnsi" w:hint="eastAsia"/>
          <w:b/>
          <w:szCs w:val="21"/>
        </w:rPr>
        <w:t>课程内容</w:t>
      </w:r>
    </w:p>
    <w:p w:rsidR="001D1541" w:rsidRDefault="00BC52DF" w:rsidP="004A5A6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kern w:val="0"/>
          <w:szCs w:val="21"/>
        </w:rPr>
        <w:t>参加</w:t>
      </w:r>
      <w:r w:rsidR="00981448">
        <w:rPr>
          <w:rFonts w:asciiTheme="minorHAnsi" w:hAnsiTheme="minorHAnsi" w:cs="Calibri"/>
          <w:szCs w:val="21"/>
        </w:rPr>
        <w:t>加州大学戴维斯</w:t>
      </w:r>
      <w:r w:rsidR="00981448">
        <w:rPr>
          <w:rFonts w:asciiTheme="minorHAnsi" w:hAnsiTheme="minorHAnsi" w:cs="Calibri" w:hint="eastAsia"/>
          <w:szCs w:val="21"/>
        </w:rPr>
        <w:t>分校</w:t>
      </w:r>
      <w:r w:rsidR="007D4624">
        <w:rPr>
          <w:rFonts w:asciiTheme="minorHAnsi" w:eastAsiaTheme="majorEastAsia" w:hAnsiTheme="minorHAnsi" w:cstheme="minorHAnsi" w:hint="eastAsia"/>
          <w:kern w:val="0"/>
          <w:szCs w:val="21"/>
        </w:rPr>
        <w:t>2018</w:t>
      </w:r>
      <w:r w:rsidR="00535B56">
        <w:rPr>
          <w:rFonts w:asciiTheme="minorHAnsi" w:eastAsiaTheme="majorEastAsia" w:hAnsiTheme="minorHAnsi" w:cstheme="minorHAnsi" w:hint="eastAsia"/>
          <w:kern w:val="0"/>
          <w:szCs w:val="21"/>
        </w:rPr>
        <w:t>春</w:t>
      </w:r>
      <w:r w:rsidR="004A5A63">
        <w:rPr>
          <w:rFonts w:asciiTheme="minorHAnsi" w:eastAsiaTheme="majorEastAsia" w:hAnsiTheme="minorHAnsi" w:cstheme="minorHAnsi" w:hint="eastAsia"/>
          <w:kern w:val="0"/>
          <w:szCs w:val="21"/>
        </w:rPr>
        <w:t>季</w:t>
      </w:r>
      <w:r w:rsidR="007D4624">
        <w:rPr>
          <w:rFonts w:asciiTheme="minorHAnsi" w:eastAsiaTheme="majorEastAsia" w:hAnsiTheme="minorHAnsi" w:cstheme="minorHAnsi" w:hint="eastAsia"/>
          <w:kern w:val="0"/>
          <w:szCs w:val="21"/>
        </w:rPr>
        <w:t>访学</w:t>
      </w:r>
      <w:r w:rsidRPr="009927BE">
        <w:rPr>
          <w:rFonts w:asciiTheme="minorHAnsi" w:eastAsiaTheme="majorEastAsia" w:hAnsiTheme="minorHAnsi" w:cstheme="minorHAnsi"/>
          <w:kern w:val="0"/>
          <w:szCs w:val="21"/>
        </w:rPr>
        <w:t>项目的学生</w:t>
      </w:r>
      <w:r w:rsidRPr="009927BE">
        <w:rPr>
          <w:rFonts w:asciiTheme="minorHAnsi" w:eastAsiaTheme="majorEastAsia" w:hAnsiTheme="minorHAnsi" w:cstheme="minorHAnsi"/>
          <w:szCs w:val="21"/>
        </w:rPr>
        <w:t>可选报</w:t>
      </w:r>
      <w:r w:rsidR="00E414F9" w:rsidRPr="00E414F9">
        <w:rPr>
          <w:rFonts w:asciiTheme="minorHAnsi" w:eastAsiaTheme="majorEastAsia" w:hAnsiTheme="minorHAnsi" w:cstheme="minorHAnsi" w:hint="eastAsia"/>
          <w:szCs w:val="21"/>
        </w:rPr>
        <w:t>语言</w:t>
      </w:r>
      <w:r w:rsidR="00E414F9" w:rsidRPr="00E414F9">
        <w:rPr>
          <w:rFonts w:asciiTheme="minorHAnsi" w:eastAsiaTheme="majorEastAsia" w:hAnsiTheme="minorHAnsi" w:cstheme="minorHAnsi"/>
          <w:szCs w:val="21"/>
        </w:rPr>
        <w:t>文化课程</w:t>
      </w:r>
      <w:r w:rsidR="004A5A63">
        <w:rPr>
          <w:rFonts w:asciiTheme="minorHAnsi" w:eastAsiaTheme="majorEastAsia" w:hAnsiTheme="minorHAnsi" w:cstheme="minorHAnsi" w:hint="eastAsia"/>
          <w:szCs w:val="21"/>
        </w:rPr>
        <w:t>“强化英语”</w:t>
      </w:r>
      <w:r w:rsidR="007D4624">
        <w:rPr>
          <w:rFonts w:asciiTheme="minorHAnsi" w:eastAsiaTheme="majorEastAsia" w:hAnsiTheme="minorHAnsi" w:cstheme="minorHAnsi" w:hint="eastAsia"/>
          <w:szCs w:val="21"/>
        </w:rPr>
        <w:t>（</w:t>
      </w:r>
      <w:r w:rsidR="004A5A63">
        <w:rPr>
          <w:rFonts w:asciiTheme="minorHAnsi" w:eastAsiaTheme="majorEastAsia" w:hAnsiTheme="minorHAnsi" w:cstheme="minorHAnsi" w:hint="eastAsia"/>
          <w:szCs w:val="21"/>
        </w:rPr>
        <w:t>Intensive English</w:t>
      </w:r>
      <w:r w:rsidR="004A5A63">
        <w:rPr>
          <w:rFonts w:asciiTheme="minorHAnsi" w:eastAsiaTheme="majorEastAsia" w:hAnsiTheme="minorHAnsi" w:cstheme="minorHAnsi" w:hint="eastAsia"/>
          <w:szCs w:val="21"/>
        </w:rPr>
        <w:t>）</w:t>
      </w:r>
      <w:r w:rsidR="007D4624">
        <w:rPr>
          <w:rFonts w:asciiTheme="minorHAnsi" w:eastAsiaTheme="majorEastAsia" w:hAnsiTheme="minorHAnsi" w:cstheme="minorHAnsi" w:hint="eastAsia"/>
          <w:szCs w:val="21"/>
        </w:rPr>
        <w:t>。</w:t>
      </w:r>
      <w:r w:rsidR="00E414F9">
        <w:rPr>
          <w:rFonts w:asciiTheme="minorHAnsi" w:eastAsiaTheme="majorEastAsia" w:hAnsiTheme="minorHAnsi" w:cstheme="minorHAnsi"/>
          <w:szCs w:val="21"/>
        </w:rPr>
        <w:t>学生</w:t>
      </w:r>
      <w:r w:rsidR="004A5A63">
        <w:rPr>
          <w:rFonts w:asciiTheme="minorHAnsi" w:eastAsiaTheme="majorEastAsia" w:hAnsiTheme="minorHAnsi" w:cstheme="minorHAnsi" w:hint="eastAsia"/>
          <w:szCs w:val="21"/>
        </w:rPr>
        <w:t>将</w:t>
      </w:r>
      <w:r w:rsidR="00E414F9">
        <w:rPr>
          <w:rFonts w:asciiTheme="minorHAnsi" w:eastAsiaTheme="majorEastAsia" w:hAnsiTheme="minorHAnsi" w:cstheme="minorHAnsi"/>
          <w:szCs w:val="21"/>
        </w:rPr>
        <w:t>与</w:t>
      </w:r>
      <w:r w:rsidR="004A21A6">
        <w:rPr>
          <w:rFonts w:asciiTheme="minorHAnsi" w:hAnsiTheme="minorHAnsi" w:cs="Calibri"/>
          <w:szCs w:val="21"/>
        </w:rPr>
        <w:t>加州大学戴维斯</w:t>
      </w:r>
      <w:r w:rsidR="004A21A6">
        <w:rPr>
          <w:rFonts w:asciiTheme="minorHAnsi" w:hAnsiTheme="minorHAnsi" w:cs="Calibri" w:hint="eastAsia"/>
          <w:szCs w:val="21"/>
        </w:rPr>
        <w:t>分校</w:t>
      </w:r>
      <w:r w:rsidRPr="009927BE">
        <w:rPr>
          <w:rFonts w:asciiTheme="minorHAnsi" w:eastAsiaTheme="majorEastAsia" w:hAnsiTheme="minorHAnsi" w:cstheme="minorHAnsi"/>
          <w:szCs w:val="21"/>
        </w:rPr>
        <w:t>在读</w:t>
      </w:r>
      <w:r w:rsidR="00E414F9">
        <w:rPr>
          <w:rFonts w:asciiTheme="minorHAnsi" w:eastAsiaTheme="majorEastAsia" w:hAnsiTheme="minorHAnsi" w:cstheme="minorHAnsi"/>
          <w:szCs w:val="21"/>
        </w:rPr>
        <w:t>的语言项目</w:t>
      </w:r>
      <w:r w:rsidRPr="009927BE">
        <w:rPr>
          <w:rFonts w:asciiTheme="minorHAnsi" w:eastAsiaTheme="majorEastAsia" w:hAnsiTheme="minorHAnsi" w:cstheme="minorHAnsi"/>
          <w:szCs w:val="21"/>
        </w:rPr>
        <w:t>学生混合编班，由</w:t>
      </w:r>
      <w:r w:rsidR="004A21A6">
        <w:rPr>
          <w:rFonts w:asciiTheme="minorHAnsi" w:hAnsiTheme="minorHAnsi" w:cs="Calibri"/>
          <w:szCs w:val="21"/>
        </w:rPr>
        <w:t>加州大学戴维斯</w:t>
      </w:r>
      <w:r w:rsidR="004A21A6">
        <w:rPr>
          <w:rFonts w:asciiTheme="minorHAnsi" w:hAnsiTheme="minorHAnsi" w:cs="Calibri" w:hint="eastAsia"/>
          <w:szCs w:val="21"/>
        </w:rPr>
        <w:t>分校</w:t>
      </w:r>
      <w:r w:rsidRPr="009927BE">
        <w:rPr>
          <w:rFonts w:asciiTheme="minorHAnsi" w:eastAsiaTheme="majorEastAsia" w:hAnsiTheme="minorHAnsi" w:cstheme="minorHAnsi"/>
          <w:szCs w:val="21"/>
        </w:rPr>
        <w:t>进行统一的学术管理与学术考核</w:t>
      </w:r>
      <w:r w:rsidRPr="00E414F9">
        <w:rPr>
          <w:rFonts w:asciiTheme="minorHAnsi" w:eastAsiaTheme="majorEastAsia" w:hAnsiTheme="minorHAnsi" w:cstheme="minorHAnsi"/>
          <w:szCs w:val="21"/>
        </w:rPr>
        <w:t>。</w:t>
      </w:r>
      <w:r w:rsidR="00371B64">
        <w:rPr>
          <w:rFonts w:asciiTheme="minorHAnsi" w:eastAsiaTheme="majorEastAsia" w:hAnsiTheme="minorHAnsi" w:cstheme="minorHAnsi" w:hint="eastAsia"/>
          <w:szCs w:val="21"/>
        </w:rPr>
        <w:br/>
      </w:r>
      <w:r w:rsidR="001D1541">
        <w:rPr>
          <w:rFonts w:asciiTheme="minorHAnsi" w:eastAsiaTheme="majorEastAsia" w:hAnsiTheme="minorHAnsi" w:cstheme="minorHAnsi" w:hint="eastAsia"/>
          <w:szCs w:val="21"/>
        </w:rPr>
        <w:t xml:space="preserve">    </w:t>
      </w:r>
    </w:p>
    <w:p w:rsidR="000779B7" w:rsidRPr="000423C7" w:rsidRDefault="00DE7B41" w:rsidP="000423C7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课程</w:t>
      </w:r>
      <w:r w:rsidR="001D1541">
        <w:rPr>
          <w:rFonts w:asciiTheme="minorHAnsi" w:eastAsiaTheme="majorEastAsia" w:hAnsiTheme="minorHAnsi" w:cstheme="minorHAnsi" w:hint="eastAsia"/>
          <w:b/>
          <w:szCs w:val="21"/>
        </w:rPr>
        <w:t>日期</w:t>
      </w:r>
      <w:r>
        <w:rPr>
          <w:rFonts w:asciiTheme="minorHAnsi" w:eastAsiaTheme="majorEastAsia" w:hAnsiTheme="minorHAnsi" w:cstheme="minorHAnsi" w:hint="eastAsia"/>
          <w:b/>
          <w:szCs w:val="21"/>
        </w:rPr>
        <w:t>：</w:t>
      </w:r>
      <w:r>
        <w:rPr>
          <w:rFonts w:asciiTheme="minorHAnsi" w:eastAsiaTheme="majorEastAsia" w:hAnsiTheme="minorHAnsi" w:cstheme="minorHAnsi" w:hint="eastAsia"/>
          <w:b/>
          <w:szCs w:val="21"/>
        </w:rPr>
        <w:t>201</w:t>
      </w:r>
      <w:r w:rsidR="00535B56">
        <w:rPr>
          <w:rFonts w:asciiTheme="minorHAnsi" w:eastAsiaTheme="majorEastAsia" w:hAnsiTheme="minorHAnsi" w:cstheme="minorHAnsi" w:hint="eastAsia"/>
          <w:b/>
          <w:szCs w:val="21"/>
        </w:rPr>
        <w:t>9</w:t>
      </w:r>
      <w:r>
        <w:rPr>
          <w:rFonts w:asciiTheme="minorHAnsi" w:eastAsiaTheme="majorEastAsia" w:hAnsiTheme="minorHAnsi" w:cstheme="minorHAnsi" w:hint="eastAsia"/>
          <w:b/>
          <w:szCs w:val="21"/>
        </w:rPr>
        <w:t>年</w:t>
      </w:r>
      <w:r w:rsidR="00535B56">
        <w:rPr>
          <w:rFonts w:asciiTheme="minorHAnsi" w:eastAsiaTheme="majorEastAsia" w:hAnsiTheme="minorHAnsi" w:cstheme="minorHAnsi" w:hint="eastAsia"/>
          <w:b/>
          <w:szCs w:val="21"/>
        </w:rPr>
        <w:t>3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8C42AB">
        <w:rPr>
          <w:rFonts w:asciiTheme="minorHAnsi" w:eastAsiaTheme="majorEastAsia" w:hAnsiTheme="minorHAnsi" w:cstheme="minorHAnsi" w:hint="eastAsia"/>
          <w:b/>
          <w:szCs w:val="21"/>
        </w:rPr>
        <w:t>2</w:t>
      </w:r>
      <w:r w:rsidR="00535B56">
        <w:rPr>
          <w:rFonts w:asciiTheme="minorHAnsi" w:eastAsiaTheme="majorEastAsia" w:hAnsiTheme="minorHAnsi" w:cstheme="minorHAnsi" w:hint="eastAsia"/>
          <w:b/>
          <w:szCs w:val="21"/>
        </w:rPr>
        <w:t>6</w:t>
      </w:r>
      <w:r>
        <w:rPr>
          <w:rFonts w:asciiTheme="minorHAnsi" w:eastAsiaTheme="majorEastAsia" w:hAnsiTheme="minorHAnsi" w:cstheme="minorHAnsi" w:hint="eastAsia"/>
          <w:b/>
          <w:szCs w:val="21"/>
        </w:rPr>
        <w:t>日</w:t>
      </w:r>
      <w:r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>
        <w:rPr>
          <w:rFonts w:asciiTheme="minorHAnsi" w:eastAsiaTheme="majorEastAsia" w:hAnsiTheme="minorHAnsi" w:cstheme="minorHAnsi"/>
          <w:b/>
          <w:szCs w:val="21"/>
        </w:rPr>
        <w:t>–</w:t>
      </w:r>
      <w:r w:rsidR="008C42AB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535B56">
        <w:rPr>
          <w:rFonts w:asciiTheme="minorHAnsi" w:eastAsiaTheme="majorEastAsia" w:hAnsiTheme="minorHAnsi" w:cstheme="minorHAnsi" w:hint="eastAsia"/>
          <w:b/>
          <w:szCs w:val="21"/>
        </w:rPr>
        <w:t>6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8C42AB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="0077244D">
        <w:rPr>
          <w:rFonts w:asciiTheme="minorHAnsi" w:eastAsiaTheme="majorEastAsia" w:hAnsiTheme="minorHAnsi" w:cstheme="minorHAnsi" w:hint="eastAsia"/>
          <w:b/>
          <w:szCs w:val="21"/>
        </w:rPr>
        <w:t>日</w:t>
      </w:r>
    </w:p>
    <w:p w:rsidR="00F600E2" w:rsidRDefault="009A609F" w:rsidP="009A609F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本课程为期</w:t>
      </w:r>
      <w:r w:rsidR="00460E02"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 w:hint="eastAsia"/>
          <w:szCs w:val="21"/>
        </w:rPr>
        <w:t>周，</w:t>
      </w:r>
      <w:r w:rsidR="00460E02">
        <w:rPr>
          <w:rFonts w:asciiTheme="minorHAnsi" w:eastAsiaTheme="majorEastAsia" w:hAnsiTheme="minorHAnsi" w:cstheme="minorHAnsi" w:hint="eastAsia"/>
          <w:szCs w:val="21"/>
        </w:rPr>
        <w:t>旨在提高学生的英语综合水平，助力</w:t>
      </w:r>
      <w:r w:rsidR="009A703A">
        <w:rPr>
          <w:rFonts w:asciiTheme="minorHAnsi" w:eastAsiaTheme="majorEastAsia" w:hAnsiTheme="minorHAnsi" w:cstheme="minorHAnsi" w:hint="eastAsia"/>
          <w:szCs w:val="21"/>
        </w:rPr>
        <w:t>他们</w:t>
      </w:r>
      <w:r w:rsidR="00460E02">
        <w:rPr>
          <w:rFonts w:asciiTheme="minorHAnsi" w:eastAsiaTheme="majorEastAsia" w:hAnsiTheme="minorHAnsi" w:cstheme="minorHAnsi" w:hint="eastAsia"/>
          <w:szCs w:val="21"/>
        </w:rPr>
        <w:t>实现学术、职业、社会与个人目标。项目提供丰富的跨文化体验，充实学生的知识与觉悟，提升学生的批判性思维，使他们未来能够在全球的英语环境中成长为领袖</w:t>
      </w:r>
      <w:r w:rsidR="00552D6E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0B3323" w:rsidRDefault="00552D6E" w:rsidP="00460E02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课程每周约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 w:hint="eastAsia"/>
          <w:szCs w:val="21"/>
        </w:rPr>
        <w:t>学时，</w:t>
      </w:r>
      <w:r w:rsidR="002453A3">
        <w:rPr>
          <w:rFonts w:asciiTheme="minorHAnsi" w:eastAsiaTheme="majorEastAsia" w:hAnsiTheme="minorHAnsi" w:cstheme="minorHAnsi" w:hint="eastAsia"/>
          <w:szCs w:val="21"/>
        </w:rPr>
        <w:t>从初级至高级共分为</w:t>
      </w:r>
      <w:r w:rsidR="002453A3">
        <w:rPr>
          <w:rFonts w:asciiTheme="minorHAnsi" w:eastAsiaTheme="majorEastAsia" w:hAnsiTheme="minorHAnsi" w:cstheme="minorHAnsi" w:hint="eastAsia"/>
          <w:szCs w:val="21"/>
        </w:rPr>
        <w:t>8</w:t>
      </w:r>
      <w:r w:rsidR="002453A3">
        <w:rPr>
          <w:rFonts w:asciiTheme="minorHAnsi" w:eastAsiaTheme="majorEastAsia" w:hAnsiTheme="minorHAnsi" w:cstheme="minorHAnsi" w:hint="eastAsia"/>
          <w:szCs w:val="21"/>
        </w:rPr>
        <w:t>个级别，学生将在入学后参加分级测试，确定适合自己的课程级别。本课程为</w:t>
      </w:r>
      <w:r>
        <w:rPr>
          <w:rFonts w:asciiTheme="minorHAnsi" w:eastAsiaTheme="majorEastAsia" w:hAnsiTheme="minorHAnsi" w:cstheme="minorHAnsi" w:hint="eastAsia"/>
          <w:szCs w:val="21"/>
        </w:rPr>
        <w:t>12-16</w:t>
      </w:r>
      <w:r>
        <w:rPr>
          <w:rFonts w:asciiTheme="minorHAnsi" w:eastAsiaTheme="majorEastAsia" w:hAnsiTheme="minorHAnsi" w:cstheme="minorHAnsi" w:hint="eastAsia"/>
          <w:szCs w:val="21"/>
        </w:rPr>
        <w:t>人小班授课，</w:t>
      </w:r>
      <w:r w:rsidR="00F600E2">
        <w:rPr>
          <w:rFonts w:asciiTheme="minorHAnsi" w:hAnsiTheme="minorHAnsi" w:cs="Calibri" w:hint="eastAsia"/>
          <w:szCs w:val="21"/>
        </w:rPr>
        <w:t>每天上午</w:t>
      </w:r>
      <w:r w:rsidR="002453A3">
        <w:rPr>
          <w:rFonts w:asciiTheme="minorHAnsi" w:hAnsiTheme="minorHAnsi" w:cs="Calibri" w:hint="eastAsia"/>
          <w:szCs w:val="21"/>
        </w:rPr>
        <w:t>通常为</w:t>
      </w:r>
      <w:r w:rsidR="00F600E2">
        <w:rPr>
          <w:rFonts w:asciiTheme="minorHAnsi" w:hAnsiTheme="minorHAnsi" w:cs="Calibri" w:hint="eastAsia"/>
          <w:szCs w:val="21"/>
        </w:rPr>
        <w:t>核心课程</w:t>
      </w:r>
      <w:r w:rsidR="002453A3">
        <w:rPr>
          <w:rFonts w:asciiTheme="minorHAnsi" w:hAnsiTheme="minorHAnsi" w:cs="Calibri" w:hint="eastAsia"/>
          <w:szCs w:val="21"/>
        </w:rPr>
        <w:t>，主要</w:t>
      </w:r>
      <w:r w:rsidR="00F600E2">
        <w:rPr>
          <w:rFonts w:asciiTheme="minorHAnsi" w:hAnsiTheme="minorHAnsi" w:cs="Calibri" w:hint="eastAsia"/>
          <w:szCs w:val="21"/>
        </w:rPr>
        <w:t>包括</w:t>
      </w:r>
      <w:r w:rsidR="002453A3">
        <w:rPr>
          <w:rFonts w:asciiTheme="minorHAnsi" w:hAnsiTheme="minorHAnsi" w:cs="Calibri" w:hint="eastAsia"/>
          <w:szCs w:val="21"/>
        </w:rPr>
        <w:t>语法、写作、阅读与词汇、听力与口语、以及批判性思维；每天下午，学生可以</w:t>
      </w:r>
      <w:r w:rsidR="000B3323">
        <w:rPr>
          <w:rFonts w:asciiTheme="minorHAnsi" w:hAnsiTheme="minorHAnsi" w:cs="Calibri" w:hint="eastAsia"/>
          <w:szCs w:val="21"/>
        </w:rPr>
        <w:t>根据自己的兴趣</w:t>
      </w:r>
      <w:r w:rsidR="002453A3">
        <w:rPr>
          <w:rFonts w:asciiTheme="minorHAnsi" w:hAnsiTheme="minorHAnsi" w:cs="Calibri" w:hint="eastAsia"/>
          <w:szCs w:val="21"/>
        </w:rPr>
        <w:t>参加选修课，</w:t>
      </w:r>
      <w:r w:rsidR="000B3323">
        <w:rPr>
          <w:rFonts w:asciiTheme="minorHAnsi" w:hAnsiTheme="minorHAnsi" w:cs="Calibri" w:hint="eastAsia"/>
          <w:szCs w:val="21"/>
        </w:rPr>
        <w:t>可选课程包括中级与高级托福预备、日常表达与俗语、词汇扩充</w:t>
      </w:r>
      <w:r w:rsidR="00270D3A">
        <w:rPr>
          <w:rFonts w:asciiTheme="minorHAnsi" w:hAnsiTheme="minorHAnsi" w:cs="Calibri" w:hint="eastAsia"/>
          <w:szCs w:val="21"/>
        </w:rPr>
        <w:t>、志愿</w:t>
      </w:r>
      <w:r w:rsidR="000B3323">
        <w:rPr>
          <w:rFonts w:asciiTheme="minorHAnsi" w:hAnsiTheme="minorHAnsi" w:cs="Calibri" w:hint="eastAsia"/>
          <w:szCs w:val="21"/>
        </w:rPr>
        <w:t>经验与服务学习、</w:t>
      </w:r>
      <w:r w:rsidR="00270D3A">
        <w:rPr>
          <w:rFonts w:asciiTheme="minorHAnsi" w:hAnsiTheme="minorHAnsi" w:cs="Calibri" w:hint="eastAsia"/>
          <w:szCs w:val="21"/>
        </w:rPr>
        <w:t>公众演讲技巧、沟通技巧、</w:t>
      </w:r>
      <w:r w:rsidR="009A703A">
        <w:rPr>
          <w:rFonts w:asciiTheme="minorHAnsi" w:hAnsiTheme="minorHAnsi" w:cs="Calibri" w:hint="eastAsia"/>
          <w:szCs w:val="21"/>
        </w:rPr>
        <w:t>商务</w:t>
      </w:r>
      <w:r w:rsidR="00270D3A">
        <w:rPr>
          <w:rFonts w:asciiTheme="minorHAnsi" w:hAnsiTheme="minorHAnsi" w:cs="Calibri" w:hint="eastAsia"/>
          <w:szCs w:val="21"/>
        </w:rPr>
        <w:t>沟通、发音、学术听力、电影研究、戏剧英语、美国社会与文化与高级媒体与研讨等。</w:t>
      </w:r>
    </w:p>
    <w:p w:rsidR="00F56693" w:rsidRPr="00434160" w:rsidRDefault="002D1912" w:rsidP="00434160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英语水平达到</w:t>
      </w:r>
      <w:r>
        <w:rPr>
          <w:rFonts w:asciiTheme="minorHAnsi" w:hAnsiTheme="minorHAnsi" w:cs="Calibri" w:hint="eastAsia"/>
          <w:szCs w:val="21"/>
        </w:rPr>
        <w:t>800</w:t>
      </w:r>
      <w:r>
        <w:rPr>
          <w:rFonts w:asciiTheme="minorHAnsi" w:hAnsiTheme="minorHAnsi" w:cs="Calibri" w:hint="eastAsia"/>
          <w:szCs w:val="21"/>
        </w:rPr>
        <w:t>级别的学生，经批准，还可以</w:t>
      </w:r>
      <w:r w:rsidR="00E2478F">
        <w:rPr>
          <w:rFonts w:asciiTheme="minorHAnsi" w:hAnsiTheme="minorHAnsi" w:cs="Calibri" w:hint="eastAsia"/>
          <w:szCs w:val="21"/>
        </w:rPr>
        <w:t>旁听或</w:t>
      </w:r>
      <w:r>
        <w:rPr>
          <w:rFonts w:asciiTheme="minorHAnsi" w:hAnsiTheme="minorHAnsi" w:cs="Calibri" w:hint="eastAsia"/>
          <w:szCs w:val="21"/>
        </w:rPr>
        <w:t>选修</w:t>
      </w:r>
      <w:r>
        <w:rPr>
          <w:rFonts w:asciiTheme="minorHAnsi" w:hAnsiTheme="minorHAnsi" w:cs="Calibri" w:hint="eastAsia"/>
          <w:szCs w:val="21"/>
        </w:rPr>
        <w:t>1</w:t>
      </w:r>
      <w:r>
        <w:rPr>
          <w:rFonts w:asciiTheme="minorHAnsi" w:hAnsiTheme="minorHAnsi" w:cs="Calibri" w:hint="eastAsia"/>
          <w:szCs w:val="21"/>
        </w:rPr>
        <w:t>至</w:t>
      </w:r>
      <w:r>
        <w:rPr>
          <w:rFonts w:asciiTheme="minorHAnsi" w:hAnsiTheme="minorHAnsi" w:cs="Calibri" w:hint="eastAsia"/>
          <w:szCs w:val="21"/>
        </w:rPr>
        <w:t>2</w:t>
      </w:r>
      <w:r>
        <w:rPr>
          <w:rFonts w:asciiTheme="minorHAnsi" w:hAnsiTheme="minorHAnsi" w:cs="Calibri" w:hint="eastAsia"/>
          <w:szCs w:val="21"/>
        </w:rPr>
        <w:t>门加州大学戴维斯分校的本科专业课程。</w:t>
      </w:r>
    </w:p>
    <w:p w:rsidR="005C272C" w:rsidRPr="008E45AC" w:rsidRDefault="00117E10" w:rsidP="008E45AC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此外，</w:t>
      </w:r>
      <w:r w:rsidR="00C209D5">
        <w:rPr>
          <w:rFonts w:asciiTheme="minorHAnsi" w:hAnsiTheme="minorHAnsi" w:cs="Calibri" w:hint="eastAsia"/>
          <w:szCs w:val="21"/>
        </w:rPr>
        <w:t>参加</w:t>
      </w:r>
      <w:r>
        <w:rPr>
          <w:rFonts w:asciiTheme="minorHAnsi" w:hAnsiTheme="minorHAnsi" w:cs="Calibri" w:hint="eastAsia"/>
          <w:szCs w:val="21"/>
        </w:rPr>
        <w:t>语言项目的学生，在周末还</w:t>
      </w:r>
      <w:r w:rsidR="00C209D5">
        <w:rPr>
          <w:rFonts w:asciiTheme="minorHAnsi" w:hAnsiTheme="minorHAnsi" w:cs="Calibri" w:hint="eastAsia"/>
          <w:szCs w:val="21"/>
        </w:rPr>
        <w:t>有机会选择</w:t>
      </w:r>
      <w:r>
        <w:rPr>
          <w:rFonts w:asciiTheme="minorHAnsi" w:hAnsiTheme="minorHAnsi" w:cs="Calibri" w:hint="eastAsia"/>
          <w:szCs w:val="21"/>
        </w:rPr>
        <w:t>自费</w:t>
      </w:r>
      <w:r w:rsidR="00C209D5">
        <w:rPr>
          <w:rFonts w:asciiTheme="minorHAnsi" w:hAnsiTheme="minorHAnsi" w:cs="Calibri" w:hint="eastAsia"/>
          <w:szCs w:val="21"/>
        </w:rPr>
        <w:t>参加丰富的社会文化活动以及周边游览，如</w:t>
      </w:r>
      <w:r>
        <w:rPr>
          <w:rFonts w:asciiTheme="minorHAnsi" w:hAnsiTheme="minorHAnsi" w:cs="Calibri" w:hint="eastAsia"/>
          <w:szCs w:val="21"/>
        </w:rPr>
        <w:t>Yosemite</w:t>
      </w:r>
      <w:r>
        <w:rPr>
          <w:rFonts w:asciiTheme="minorHAnsi" w:hAnsiTheme="minorHAnsi" w:cs="Calibri" w:hint="eastAsia"/>
          <w:szCs w:val="21"/>
        </w:rPr>
        <w:t>国家公园、</w:t>
      </w:r>
      <w:r>
        <w:rPr>
          <w:rFonts w:asciiTheme="minorHAnsi" w:hAnsiTheme="minorHAnsi" w:cs="Calibri" w:hint="eastAsia"/>
          <w:szCs w:val="21"/>
        </w:rPr>
        <w:t>Napa</w:t>
      </w:r>
      <w:r>
        <w:rPr>
          <w:rFonts w:asciiTheme="minorHAnsi" w:hAnsiTheme="minorHAnsi" w:cs="Calibri" w:hint="eastAsia"/>
          <w:szCs w:val="21"/>
        </w:rPr>
        <w:t>谷、</w:t>
      </w:r>
      <w:r w:rsidR="00C209D5">
        <w:rPr>
          <w:rFonts w:asciiTheme="minorHAnsi" w:hAnsiTheme="minorHAnsi" w:cs="Calibri" w:hint="eastAsia"/>
          <w:szCs w:val="21"/>
        </w:rPr>
        <w:t>旧金山、洛杉矶等，尽情体验加州与美国文化。</w:t>
      </w:r>
    </w:p>
    <w:p w:rsidR="000860BB" w:rsidRDefault="007A463F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 w:rsidRPr="000C058A">
        <w:rPr>
          <w:rFonts w:asciiTheme="minorHAnsi" w:hAnsiTheme="minorHAnsi" w:cs="Calibri" w:hint="eastAsia"/>
          <w:sz w:val="22"/>
          <w:szCs w:val="22"/>
        </w:rPr>
        <w:t>参加</w:t>
      </w:r>
      <w:r w:rsidR="000860BB" w:rsidRPr="000C058A">
        <w:rPr>
          <w:rFonts w:asciiTheme="minorHAnsi" w:hAnsiTheme="minorHAnsi" w:cs="Calibri" w:hint="eastAsia"/>
          <w:sz w:val="22"/>
          <w:szCs w:val="22"/>
        </w:rPr>
        <w:t>语言文化</w:t>
      </w:r>
      <w:r w:rsidRPr="000C058A">
        <w:rPr>
          <w:rFonts w:asciiTheme="minorHAnsi" w:hAnsiTheme="minorHAnsi" w:cs="Calibri" w:hint="eastAsia"/>
          <w:sz w:val="22"/>
          <w:szCs w:val="22"/>
        </w:rPr>
        <w:t>课程的学生，</w:t>
      </w:r>
      <w:r w:rsidR="000860BB" w:rsidRPr="000C058A">
        <w:rPr>
          <w:rFonts w:asciiTheme="minorHAnsi" w:hAnsiTheme="minorHAnsi" w:cs="Calibri" w:hint="eastAsia"/>
          <w:sz w:val="22"/>
          <w:szCs w:val="22"/>
        </w:rPr>
        <w:t>将</w:t>
      </w:r>
      <w:r w:rsidR="00ED205C" w:rsidRPr="000C058A">
        <w:rPr>
          <w:rFonts w:asciiTheme="minorHAnsi" w:hAnsiTheme="minorHAnsi" w:cs="Calibri" w:hint="eastAsia"/>
          <w:sz w:val="22"/>
          <w:szCs w:val="22"/>
        </w:rPr>
        <w:t>入住</w:t>
      </w:r>
      <w:r w:rsidR="00A5681B">
        <w:rPr>
          <w:rFonts w:asciiTheme="minorHAnsi" w:hAnsiTheme="minorHAnsi" w:cs="Calibri" w:hint="eastAsia"/>
          <w:sz w:val="22"/>
          <w:szCs w:val="22"/>
        </w:rPr>
        <w:t>当地的</w:t>
      </w:r>
      <w:r w:rsidRPr="000C058A">
        <w:rPr>
          <w:rFonts w:asciiTheme="minorHAnsi" w:hAnsiTheme="minorHAnsi" w:cs="Calibri" w:hint="eastAsia"/>
          <w:sz w:val="22"/>
          <w:szCs w:val="22"/>
        </w:rPr>
        <w:t>寄宿家庭</w:t>
      </w:r>
      <w:r w:rsidR="003376C4" w:rsidRPr="000C058A">
        <w:rPr>
          <w:rFonts w:asciiTheme="minorHAnsi" w:hAnsiTheme="minorHAnsi" w:cs="Calibri" w:hint="eastAsia"/>
          <w:sz w:val="22"/>
          <w:szCs w:val="22"/>
        </w:rPr>
        <w:t>（含餐）</w:t>
      </w:r>
      <w:r w:rsidRPr="000C058A">
        <w:rPr>
          <w:rFonts w:asciiTheme="minorHAnsi" w:hAnsiTheme="minorHAnsi" w:cs="Calibri" w:hint="eastAsia"/>
          <w:sz w:val="22"/>
          <w:szCs w:val="22"/>
        </w:rPr>
        <w:t>，使学生能够更加近距离地体验</w:t>
      </w:r>
      <w:r w:rsidR="00ED205C" w:rsidRPr="000C058A">
        <w:rPr>
          <w:rFonts w:asciiTheme="minorHAnsi" w:hAnsiTheme="minorHAnsi" w:cs="Calibri" w:hint="eastAsia"/>
          <w:sz w:val="22"/>
          <w:szCs w:val="22"/>
        </w:rPr>
        <w:t>当地社会文化，迅速提高自己的语言水平</w:t>
      </w:r>
      <w:r w:rsidR="00241555" w:rsidRPr="000C058A">
        <w:rPr>
          <w:rFonts w:asciiTheme="minorHAnsi" w:hAnsiTheme="minorHAnsi" w:cs="Calibri" w:hint="eastAsia"/>
          <w:sz w:val="22"/>
          <w:szCs w:val="22"/>
        </w:rPr>
        <w:t>；</w:t>
      </w:r>
      <w:r w:rsidR="000C058A" w:rsidRPr="000C058A">
        <w:rPr>
          <w:rFonts w:asciiTheme="minorHAnsi" w:hAnsiTheme="minorHAnsi" w:cs="Calibri"/>
          <w:sz w:val="22"/>
          <w:szCs w:val="22"/>
        </w:rPr>
        <w:t xml:space="preserve"> </w:t>
      </w:r>
    </w:p>
    <w:p w:rsidR="000C058A" w:rsidRPr="000C058A" w:rsidRDefault="000C058A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936E5D" w:rsidRPr="0069732D" w:rsidRDefault="00936E5D" w:rsidP="00936E5D">
      <w:pPr>
        <w:pStyle w:val="ListParagraph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Cs/>
          <w:kern w:val="0"/>
          <w:szCs w:val="21"/>
        </w:rPr>
        <w:t>项目费用</w:t>
      </w:r>
    </w:p>
    <w:p w:rsidR="00503F55" w:rsidRDefault="00ED7237" w:rsidP="00503F55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加州大学戴维斯</w:t>
      </w:r>
      <w:r>
        <w:rPr>
          <w:rFonts w:asciiTheme="minorHAnsi" w:hAnsiTheme="minorHAnsi" w:cs="Calibri" w:hint="eastAsia"/>
          <w:szCs w:val="21"/>
        </w:rPr>
        <w:t>分校</w:t>
      </w:r>
      <w:r>
        <w:rPr>
          <w:rFonts w:asciiTheme="minorHAnsi" w:hAnsiTheme="minorHAnsi" w:cs="Calibri" w:hint="eastAsia"/>
          <w:szCs w:val="21"/>
        </w:rPr>
        <w:t>201</w:t>
      </w:r>
      <w:r w:rsidR="00111B52">
        <w:rPr>
          <w:rFonts w:asciiTheme="minorHAnsi" w:hAnsiTheme="minorHAnsi" w:cs="Calibri" w:hint="eastAsia"/>
          <w:szCs w:val="21"/>
        </w:rPr>
        <w:t>9</w:t>
      </w:r>
      <w:r w:rsidR="00111B52">
        <w:rPr>
          <w:rFonts w:asciiTheme="minorHAnsi" w:hAnsiTheme="minorHAnsi" w:cs="Calibri" w:hint="eastAsia"/>
          <w:szCs w:val="21"/>
        </w:rPr>
        <w:t>春</w:t>
      </w:r>
      <w:r w:rsidR="00A97C8C">
        <w:rPr>
          <w:rFonts w:asciiTheme="minorHAnsi" w:hAnsiTheme="minorHAnsi" w:cs="Calibri" w:hint="eastAsia"/>
          <w:szCs w:val="21"/>
        </w:rPr>
        <w:t>季</w:t>
      </w:r>
      <w:r w:rsidR="00936E5D">
        <w:rPr>
          <w:rFonts w:asciiTheme="minorHAnsi" w:eastAsiaTheme="majorEastAsia" w:hAnsiTheme="minorHAnsi" w:cstheme="minorHAnsi"/>
          <w:szCs w:val="21"/>
        </w:rPr>
        <w:t>语言</w:t>
      </w:r>
      <w:r w:rsidR="00FB6885">
        <w:rPr>
          <w:rFonts w:asciiTheme="minorHAnsi" w:eastAsiaTheme="majorEastAsia" w:hAnsiTheme="minorHAnsi" w:cstheme="minorHAnsi"/>
          <w:szCs w:val="21"/>
        </w:rPr>
        <w:t>文化</w:t>
      </w:r>
      <w:r w:rsidR="00936E5D">
        <w:rPr>
          <w:rFonts w:asciiTheme="minorHAnsi" w:eastAsiaTheme="majorEastAsia" w:hAnsiTheme="minorHAnsi" w:cstheme="minorHAnsi"/>
          <w:szCs w:val="21"/>
        </w:rPr>
        <w:t>课程的费用</w:t>
      </w:r>
      <w:r w:rsidR="00FA2285">
        <w:rPr>
          <w:rFonts w:asciiTheme="minorHAnsi" w:eastAsiaTheme="majorEastAsia" w:hAnsiTheme="minorHAnsi" w:cstheme="minorHAnsi" w:hint="eastAsia"/>
          <w:szCs w:val="21"/>
        </w:rPr>
        <w:t>约</w:t>
      </w:r>
      <w:r w:rsidR="00A97C8C">
        <w:rPr>
          <w:rFonts w:asciiTheme="minorHAnsi" w:eastAsiaTheme="majorEastAsia" w:hAnsiTheme="minorHAnsi" w:cstheme="minorHAnsi" w:hint="eastAsia"/>
          <w:szCs w:val="21"/>
        </w:rPr>
        <w:t>6</w:t>
      </w:r>
      <w:r w:rsidR="00FA2285">
        <w:rPr>
          <w:rFonts w:asciiTheme="minorHAnsi" w:eastAsiaTheme="majorEastAsia" w:hAnsiTheme="minorHAnsi" w:cstheme="minorHAnsi" w:hint="eastAsia"/>
          <w:szCs w:val="21"/>
        </w:rPr>
        <w:t>,</w:t>
      </w:r>
      <w:r w:rsidR="00BA6A50">
        <w:rPr>
          <w:rFonts w:asciiTheme="minorHAnsi" w:eastAsiaTheme="majorEastAsia" w:hAnsiTheme="minorHAnsi" w:cstheme="minorHAnsi" w:hint="eastAsia"/>
          <w:szCs w:val="21"/>
        </w:rPr>
        <w:t>75</w:t>
      </w:r>
      <w:r w:rsidR="00FA2285">
        <w:rPr>
          <w:rFonts w:asciiTheme="minorHAnsi" w:eastAsiaTheme="majorEastAsia" w:hAnsiTheme="minorHAnsi" w:cstheme="minorHAnsi" w:hint="eastAsia"/>
          <w:szCs w:val="21"/>
        </w:rPr>
        <w:t>0</w:t>
      </w:r>
      <w:r w:rsidR="00FA2285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010D72">
        <w:rPr>
          <w:rFonts w:asciiTheme="minorHAnsi" w:eastAsiaTheme="majorEastAsia" w:hAnsiTheme="minorHAnsi" w:cstheme="minorHAnsi" w:hint="eastAsia"/>
          <w:szCs w:val="21"/>
        </w:rPr>
        <w:t>4.</w:t>
      </w:r>
      <w:r w:rsidR="00111B52">
        <w:rPr>
          <w:rFonts w:asciiTheme="minorHAnsi" w:eastAsiaTheme="majorEastAsia" w:hAnsiTheme="minorHAnsi" w:cstheme="minorHAnsi" w:hint="eastAsia"/>
          <w:szCs w:val="21"/>
        </w:rPr>
        <w:t>3</w:t>
      </w:r>
      <w:r w:rsidR="00FA2285">
        <w:rPr>
          <w:rFonts w:asciiTheme="minorHAnsi" w:eastAsiaTheme="majorEastAsia" w:hAnsiTheme="minorHAnsi" w:cstheme="minorHAnsi" w:hint="eastAsia"/>
          <w:szCs w:val="21"/>
        </w:rPr>
        <w:t>万</w:t>
      </w:r>
      <w:r w:rsidR="00503F55">
        <w:rPr>
          <w:rFonts w:asciiTheme="minorHAnsi" w:eastAsiaTheme="majorEastAsia" w:hAnsiTheme="minorHAnsi" w:cstheme="minorHAnsi" w:hint="eastAsia"/>
          <w:szCs w:val="21"/>
        </w:rPr>
        <w:t>），</w:t>
      </w:r>
    </w:p>
    <w:p w:rsidR="00936E5D" w:rsidRPr="00257160" w:rsidRDefault="00793833" w:rsidP="00257160">
      <w:pPr>
        <w:widowControl/>
        <w:spacing w:line="360" w:lineRule="auto"/>
        <w:jc w:val="left"/>
        <w:rPr>
          <w:rFonts w:cs="Calibri"/>
          <w:color w:val="000000"/>
          <w:sz w:val="22"/>
          <w:szCs w:val="22"/>
        </w:rPr>
      </w:pPr>
      <w:r w:rsidRPr="00793833">
        <w:rPr>
          <w:rFonts w:asciiTheme="minorHAnsi" w:eastAsiaTheme="majorEastAsia" w:hAnsiTheme="minorHAnsi" w:cstheme="minorHAnsi" w:hint="eastAsia"/>
          <w:szCs w:val="21"/>
        </w:rPr>
        <w:t>以上费用</w:t>
      </w:r>
      <w:r w:rsidR="00936E5D">
        <w:rPr>
          <w:rFonts w:asciiTheme="minorHAnsi" w:eastAsiaTheme="majorEastAsia" w:hAnsiTheme="minorHAnsi" w:cstheme="minorHAnsi" w:hint="eastAsia"/>
          <w:szCs w:val="21"/>
        </w:rPr>
        <w:t>包括</w:t>
      </w:r>
      <w:r w:rsidR="00C277CB">
        <w:rPr>
          <w:rFonts w:asciiTheme="minorHAnsi" w:eastAsiaTheme="majorEastAsia" w:hAnsiTheme="minorHAnsi" w:cstheme="minorHAnsi" w:hint="eastAsia"/>
          <w:szCs w:val="21"/>
        </w:rPr>
        <w:t>课程申请费、</w:t>
      </w:r>
      <w:r w:rsidR="000338E9">
        <w:rPr>
          <w:rFonts w:cs="Calibri" w:hint="eastAsia"/>
          <w:color w:val="000000"/>
          <w:sz w:val="22"/>
          <w:szCs w:val="22"/>
        </w:rPr>
        <w:t>学</w:t>
      </w:r>
      <w:r w:rsidR="00BC0042">
        <w:rPr>
          <w:rFonts w:cs="Calibri" w:hint="eastAsia"/>
          <w:color w:val="000000"/>
          <w:sz w:val="22"/>
          <w:szCs w:val="22"/>
        </w:rPr>
        <w:t>杂费</w:t>
      </w:r>
      <w:r w:rsidR="0063217A">
        <w:rPr>
          <w:rFonts w:cs="Calibri" w:hint="eastAsia"/>
          <w:color w:val="000000"/>
          <w:sz w:val="22"/>
          <w:szCs w:val="22"/>
        </w:rPr>
        <w:t>、医疗保险</w:t>
      </w:r>
      <w:r w:rsidR="00936E5D">
        <w:rPr>
          <w:rFonts w:cs="Calibri" w:hint="eastAsia"/>
          <w:color w:val="000000"/>
          <w:sz w:val="22"/>
          <w:szCs w:val="22"/>
        </w:rPr>
        <w:t>与</w:t>
      </w:r>
      <w:r w:rsidR="00936E5D" w:rsidRPr="00DA1114">
        <w:rPr>
          <w:rFonts w:cs="Calibri" w:hint="eastAsia"/>
          <w:sz w:val="22"/>
          <w:szCs w:val="22"/>
        </w:rPr>
        <w:t>项目设计管理费</w:t>
      </w:r>
      <w:r w:rsidR="00936E5D">
        <w:rPr>
          <w:rFonts w:cs="Calibri" w:hint="eastAsia"/>
          <w:color w:val="000000"/>
          <w:sz w:val="22"/>
          <w:szCs w:val="22"/>
        </w:rPr>
        <w:t>；</w:t>
      </w:r>
      <w:r w:rsidR="00257160">
        <w:rPr>
          <w:rFonts w:cs="Calibri" w:hint="eastAsia"/>
          <w:color w:val="000000"/>
          <w:sz w:val="22"/>
          <w:szCs w:val="22"/>
        </w:rPr>
        <w:t xml:space="preserve"> </w:t>
      </w:r>
      <w:r w:rsidR="00936E5D">
        <w:rPr>
          <w:rFonts w:cs="Calibri" w:hint="eastAsia"/>
          <w:color w:val="000000"/>
          <w:sz w:val="22"/>
          <w:szCs w:val="22"/>
        </w:rPr>
        <w:t>费用不含</w:t>
      </w:r>
      <w:r w:rsidR="00C277CB">
        <w:rPr>
          <w:rFonts w:cs="Calibri" w:hint="eastAsia"/>
          <w:color w:val="000000"/>
          <w:sz w:val="22"/>
          <w:szCs w:val="22"/>
        </w:rPr>
        <w:t>国际</w:t>
      </w:r>
      <w:r w:rsidR="00111B52">
        <w:rPr>
          <w:rFonts w:cs="Calibri" w:hint="eastAsia"/>
          <w:color w:val="000000"/>
          <w:sz w:val="22"/>
          <w:szCs w:val="22"/>
        </w:rPr>
        <w:t>机票</w:t>
      </w:r>
      <w:r w:rsidR="005149E1">
        <w:rPr>
          <w:rFonts w:cs="Calibri" w:hint="eastAsia"/>
          <w:color w:val="000000"/>
          <w:sz w:val="22"/>
          <w:szCs w:val="22"/>
        </w:rPr>
        <w:t>、</w:t>
      </w:r>
      <w:r w:rsidR="00936E5D">
        <w:rPr>
          <w:rFonts w:cs="Calibri" w:hint="eastAsia"/>
          <w:color w:val="000000"/>
          <w:sz w:val="22"/>
          <w:szCs w:val="22"/>
        </w:rPr>
        <w:t>签证</w:t>
      </w:r>
      <w:r w:rsidR="00C277CB">
        <w:rPr>
          <w:rFonts w:cs="Calibri" w:hint="eastAsia"/>
          <w:color w:val="000000"/>
          <w:sz w:val="22"/>
          <w:szCs w:val="22"/>
        </w:rPr>
        <w:t>费</w:t>
      </w:r>
      <w:r w:rsidR="00936E5D">
        <w:rPr>
          <w:rFonts w:cs="Calibri" w:hint="eastAsia"/>
          <w:color w:val="000000"/>
          <w:sz w:val="22"/>
          <w:szCs w:val="22"/>
        </w:rPr>
        <w:t>、</w:t>
      </w:r>
      <w:r w:rsidR="00257160">
        <w:rPr>
          <w:rFonts w:cs="Calibri" w:hint="eastAsia"/>
          <w:color w:val="000000"/>
          <w:sz w:val="22"/>
          <w:szCs w:val="22"/>
        </w:rPr>
        <w:t>住宿费</w:t>
      </w:r>
      <w:r w:rsidR="00936E5D">
        <w:rPr>
          <w:rFonts w:cs="Calibri" w:hint="eastAsia"/>
          <w:color w:val="000000"/>
          <w:sz w:val="22"/>
          <w:szCs w:val="22"/>
        </w:rPr>
        <w:t>与其它个人花费。</w:t>
      </w:r>
    </w:p>
    <w:p w:rsidR="002F04E4" w:rsidRPr="0063217A" w:rsidRDefault="002F04E4" w:rsidP="002F04E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127C1E" w:rsidRDefault="00127C1E" w:rsidP="00127C1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127C1E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5149E1" w:rsidRDefault="005149E1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年龄：学生开课时需已满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</w:t>
      </w:r>
    </w:p>
    <w:p w:rsidR="006107DC" w:rsidRPr="006107DC" w:rsidRDefault="006107DC" w:rsidP="006107D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107DC">
        <w:rPr>
          <w:rFonts w:asciiTheme="minorHAnsi" w:eastAsiaTheme="majorEastAsia" w:hAnsiTheme="minorHAnsi" w:cstheme="minorHAnsi"/>
          <w:szCs w:val="21"/>
        </w:rPr>
        <w:t>具有良好的英语基础</w:t>
      </w:r>
      <w:r w:rsidR="002E5F32">
        <w:rPr>
          <w:rFonts w:asciiTheme="minorHAnsi" w:eastAsiaTheme="majorEastAsia" w:hAnsiTheme="minorHAnsi" w:cstheme="minorHAnsi" w:hint="eastAsia"/>
          <w:szCs w:val="21"/>
        </w:rPr>
        <w:t>，</w:t>
      </w:r>
      <w:r w:rsidR="00D42626">
        <w:rPr>
          <w:rFonts w:asciiTheme="minorHAnsi" w:eastAsiaTheme="majorEastAsia" w:hAnsiTheme="minorHAnsi" w:cstheme="minorHAnsi" w:hint="eastAsia"/>
          <w:szCs w:val="21"/>
        </w:rPr>
        <w:t>入学参加分级测试</w:t>
      </w:r>
      <w:r w:rsidR="00EE529F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5B3CAA">
        <w:rPr>
          <w:rFonts w:asciiTheme="minorHAnsi" w:eastAsiaTheme="majorEastAsia" w:hAnsiTheme="minorHAnsi" w:cstheme="minorHAnsi" w:hint="eastAsia"/>
          <w:szCs w:val="21"/>
        </w:rPr>
        <w:t>美</w:t>
      </w:r>
      <w:r w:rsidR="005669D8"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大学的学术审核、以及我校院系及国际交流处</w:t>
      </w:r>
      <w:r w:rsidRPr="00127C1E">
        <w:rPr>
          <w:rFonts w:asciiTheme="minorHAnsi" w:eastAsiaTheme="majorEastAsia" w:hAnsiTheme="minorHAnsi" w:cstheme="minorHAnsi"/>
          <w:szCs w:val="21"/>
        </w:rPr>
        <w:lastRenderedPageBreak/>
        <w:t>的派出资格审核。</w:t>
      </w:r>
    </w:p>
    <w:p w:rsidR="00CC33CC" w:rsidRPr="006E3A9C" w:rsidRDefault="00CC33CC" w:rsidP="006E3A9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1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学生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在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eastAsiaTheme="majorEastAsia" w:hAnsiTheme="minorHAnsi" w:cstheme="minorHAnsi"/>
          <w:szCs w:val="21"/>
        </w:rPr>
        <w:t>2</w:t>
      </w:r>
      <w:r w:rsidRPr="0069732D">
        <w:rPr>
          <w:rFonts w:asciiTheme="minorHAnsi" w:eastAsiaTheme="majorEastAsia" w:hAnsiTheme="minorHAnsi" w:cstheme="minorHAnsi"/>
          <w:szCs w:val="21"/>
        </w:rPr>
        <w:t>、</w:t>
      </w:r>
      <w:r w:rsidRPr="0069732D">
        <w:rPr>
          <w:rFonts w:asciiTheme="minorHAnsi" w:eastAsiaTheme="majorEastAsia" w:hAnsiTheme="minorHAnsi" w:cstheme="minorHAnsi"/>
          <w:szCs w:val="21"/>
        </w:rPr>
        <w:t xml:space="preserve">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同时登录项目选拔管理机构</w:t>
      </w:r>
      <w:r w:rsidR="00736663" w:rsidRPr="0069732D">
        <w:rPr>
          <w:rFonts w:asciiTheme="minorHAnsi" w:eastAsiaTheme="majorEastAsia" w:hAnsiTheme="minorHAnsi" w:cstheme="minorHAnsi"/>
          <w:szCs w:val="21"/>
        </w:rPr>
        <w:t xml:space="preserve"> --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全美国际教育协会</w:t>
      </w:r>
      <w:r w:rsidRPr="0069732D">
        <w:rPr>
          <w:rFonts w:asciiTheme="minorHAnsi" w:eastAsiaTheme="majorEastAsia" w:hAnsiTheme="minorHAnsi" w:cstheme="minorHAnsi"/>
          <w:szCs w:val="21"/>
        </w:rPr>
        <w:t>网站</w:t>
      </w:r>
      <w:r w:rsidRPr="0069732D">
        <w:rPr>
          <w:rFonts w:asciiTheme="minorHAnsi" w:eastAsiaTheme="majorEastAsia" w:hAnsiTheme="minorHAnsi" w:cstheme="minorHAnsi"/>
          <w:szCs w:val="21"/>
        </w:rPr>
        <w:t>www.usiea.org</w:t>
      </w:r>
      <w:r w:rsidRPr="0069732D">
        <w:rPr>
          <w:rFonts w:asciiTheme="minorHAnsi" w:eastAsiaTheme="majorEastAsia" w:hAnsiTheme="minorHAnsi" w:cstheme="minorHAnsi"/>
          <w:szCs w:val="21"/>
        </w:rPr>
        <w:t>填写《</w:t>
      </w:r>
      <w:r w:rsidR="00EC50AC" w:rsidRPr="00276F0F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69732D">
        <w:rPr>
          <w:rFonts w:asciiTheme="minorHAnsi" w:eastAsiaTheme="majorEastAsia" w:hAnsiTheme="minorHAnsi" w:cstheme="minorHAnsi"/>
          <w:szCs w:val="21"/>
        </w:rPr>
        <w:t>名校访学</w:t>
      </w:r>
      <w:r w:rsidR="00770E19" w:rsidRPr="0069732D">
        <w:rPr>
          <w:rFonts w:asciiTheme="minorHAnsi" w:eastAsiaTheme="majorEastAsia" w:hAnsiTheme="minorHAnsi" w:cstheme="minorHAnsi"/>
          <w:szCs w:val="21"/>
        </w:rPr>
        <w:t>201</w:t>
      </w:r>
      <w:r w:rsidR="00D11014">
        <w:rPr>
          <w:rFonts w:asciiTheme="minorHAnsi" w:eastAsiaTheme="majorEastAsia" w:hAnsiTheme="minorHAnsi" w:cstheme="minorHAnsi" w:hint="eastAsia"/>
          <w:szCs w:val="21"/>
        </w:rPr>
        <w:t>9</w:t>
      </w:r>
      <w:r w:rsidR="00D11014">
        <w:rPr>
          <w:rFonts w:asciiTheme="minorHAnsi" w:eastAsiaTheme="majorEastAsia" w:hAnsiTheme="minorHAnsi" w:cstheme="minorHAnsi"/>
          <w:szCs w:val="21"/>
        </w:rPr>
        <w:t>-20</w:t>
      </w:r>
      <w:r w:rsidR="00D11014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69732D">
        <w:rPr>
          <w:rFonts w:asciiTheme="minorHAnsi" w:eastAsiaTheme="majorEastAsia" w:hAnsiTheme="minorHAnsi" w:cstheme="minorHAnsi"/>
          <w:szCs w:val="21"/>
        </w:rPr>
        <w:t>学年冬春项目报名表</w:t>
      </w:r>
      <w:r w:rsidRPr="0069732D">
        <w:rPr>
          <w:rFonts w:asciiTheme="minorHAnsi" w:eastAsiaTheme="majorEastAsia" w:hAnsiTheme="minorHAnsi" w:cstheme="minorHAnsi"/>
          <w:szCs w:val="21"/>
        </w:rPr>
        <w:t>》，网上报名的时间决定录取的顺序和安排宿舍的顺序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eastAsiaTheme="majorEastAsia" w:hAnsiTheme="minorHAnsi" w:cstheme="minorHAnsi"/>
          <w:szCs w:val="21"/>
        </w:rPr>
        <w:t>学生申请资料经初步审核后，参加面试确定预录取名单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hAnsiTheme="minorHAnsi" w:cs="Calibri"/>
          <w:sz w:val="22"/>
        </w:rPr>
        <w:t>学生提交正式申请材料并缴纳项目费用，获得学校录取及签证后赴</w:t>
      </w:r>
      <w:r w:rsidR="00D11014">
        <w:rPr>
          <w:rFonts w:asciiTheme="minorHAnsi" w:hAnsiTheme="minorHAnsi" w:cs="Calibri" w:hint="eastAsia"/>
          <w:sz w:val="22"/>
        </w:rPr>
        <w:t>美</w:t>
      </w:r>
      <w:r w:rsidRPr="0069732D">
        <w:rPr>
          <w:rFonts w:asciiTheme="minorHAnsi" w:hAnsiTheme="minorHAnsi" w:cs="Calibri"/>
          <w:sz w:val="22"/>
        </w:rPr>
        <w:t>学习</w:t>
      </w:r>
      <w:r w:rsidR="00261C11" w:rsidRPr="0069732D">
        <w:rPr>
          <w:rFonts w:asciiTheme="minorHAnsi" w:hAnsiTheme="minorHAnsi" w:cs="Calibri"/>
          <w:sz w:val="22"/>
        </w:rPr>
        <w:t>；</w:t>
      </w:r>
    </w:p>
    <w:p w:rsidR="006E3A9C" w:rsidRPr="006E3A9C" w:rsidRDefault="004F7C1B" w:rsidP="006E3A9C">
      <w:pPr>
        <w:numPr>
          <w:ilvl w:val="0"/>
          <w:numId w:val="27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hAnsiTheme="minorHAnsi" w:cs="Calibri"/>
          <w:sz w:val="22"/>
        </w:rPr>
        <w:t>申请截止日期</w:t>
      </w:r>
      <w:r w:rsidRPr="001A43AD">
        <w:rPr>
          <w:rFonts w:asciiTheme="minorHAnsi" w:hAnsiTheme="minorHAnsi" w:cs="Calibri"/>
          <w:sz w:val="22"/>
        </w:rPr>
        <w:t>：</w:t>
      </w:r>
      <w:r w:rsidR="006E3A9C" w:rsidRPr="001A43AD">
        <w:rPr>
          <w:rFonts w:asciiTheme="minorHAnsi" w:hAnsiTheme="minorHAnsi" w:cs="Calibri"/>
          <w:sz w:val="22"/>
        </w:rPr>
        <w:t xml:space="preserve"> </w:t>
      </w:r>
      <w:r w:rsidR="006C1F05" w:rsidRPr="001A43AD">
        <w:rPr>
          <w:rFonts w:asciiTheme="minorHAnsi" w:hAnsiTheme="minorHAnsi" w:cs="Calibri"/>
          <w:sz w:val="22"/>
        </w:rPr>
        <w:t>201</w:t>
      </w:r>
      <w:r w:rsidR="001A43AD" w:rsidRPr="001A43AD">
        <w:rPr>
          <w:rFonts w:asciiTheme="minorHAnsi" w:hAnsiTheme="minorHAnsi" w:cs="Calibri" w:hint="eastAsia"/>
          <w:sz w:val="22"/>
        </w:rPr>
        <w:t>8</w:t>
      </w:r>
      <w:r w:rsidRPr="001A43AD">
        <w:rPr>
          <w:rFonts w:asciiTheme="minorHAnsi" w:hAnsiTheme="minorHAnsi" w:cs="Calibri"/>
          <w:sz w:val="22"/>
        </w:rPr>
        <w:t>年</w:t>
      </w:r>
      <w:r w:rsidR="00124A5B">
        <w:rPr>
          <w:rFonts w:asciiTheme="minorHAnsi" w:hAnsiTheme="minorHAnsi" w:cs="Calibri"/>
          <w:sz w:val="22"/>
        </w:rPr>
        <w:t>11</w:t>
      </w:r>
      <w:r w:rsidRPr="001A43AD">
        <w:rPr>
          <w:rFonts w:asciiTheme="minorHAnsi" w:hAnsiTheme="minorHAnsi" w:cs="Calibri"/>
          <w:sz w:val="22"/>
        </w:rPr>
        <w:t>月</w:t>
      </w:r>
      <w:r w:rsidR="00124A5B">
        <w:rPr>
          <w:rFonts w:asciiTheme="minorHAnsi" w:hAnsiTheme="minorHAnsi" w:cs="Calibri"/>
          <w:sz w:val="22"/>
        </w:rPr>
        <w:t>15</w:t>
      </w:r>
      <w:bookmarkStart w:id="0" w:name="_GoBack"/>
      <w:bookmarkEnd w:id="0"/>
      <w:r w:rsidRPr="001A43AD">
        <w:rPr>
          <w:rFonts w:asciiTheme="minorHAnsi" w:hAnsiTheme="minorHAnsi" w:cs="Calibri"/>
          <w:sz w:val="22"/>
        </w:rPr>
        <w:t>日</w:t>
      </w:r>
      <w:r w:rsidR="00124A5B">
        <w:rPr>
          <w:rFonts w:asciiTheme="minorHAnsi" w:hAnsiTheme="minorHAnsi" w:cs="Calibri" w:hint="eastAsia"/>
          <w:sz w:val="22"/>
        </w:rPr>
        <w:t>。</w:t>
      </w:r>
    </w:p>
    <w:p w:rsidR="004F7C1B" w:rsidRPr="001A43AD" w:rsidRDefault="004F7C1B" w:rsidP="00276F0F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261C11" w:rsidRPr="008D16E6" w:rsidRDefault="00E61308" w:rsidP="00261C11">
      <w:pPr>
        <w:spacing w:line="360" w:lineRule="auto"/>
        <w:rPr>
          <w:rFonts w:asciiTheme="minorHAnsi" w:hAnsiTheme="minorHAnsi" w:cs="SimSun"/>
          <w:b/>
          <w:bCs/>
          <w:kern w:val="0"/>
          <w:sz w:val="22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 w:rsidR="00261C11" w:rsidRPr="0069732D">
        <w:rPr>
          <w:rFonts w:asciiTheme="minorHAnsi" w:hAnsiTheme="minorHAnsi" w:cs="SimSun"/>
          <w:kern w:val="0"/>
          <w:sz w:val="22"/>
        </w:rPr>
        <w:t xml:space="preserve"> </w:t>
      </w:r>
      <w:r w:rsidR="00261C11" w:rsidRPr="008D16E6">
        <w:rPr>
          <w:rFonts w:asciiTheme="minorHAnsi" w:hAnsiTheme="minorHAnsi" w:cs="SimSun"/>
          <w:kern w:val="0"/>
          <w:sz w:val="22"/>
        </w:rPr>
        <w:t>本项目由本校国际交流处负责对外联系、派出管理等相关工作。国际合作交流处、教务处、学院共同选拔派出学生。</w:t>
      </w:r>
    </w:p>
    <w:p w:rsidR="00A461F5" w:rsidRPr="008D16E6" w:rsidRDefault="00A461F5" w:rsidP="00A461F5">
      <w:pPr>
        <w:spacing w:line="360" w:lineRule="auto"/>
        <w:rPr>
          <w:rFonts w:ascii="Calibri" w:hAnsi="Calibri" w:cs="Calibri"/>
          <w:kern w:val="0"/>
          <w:sz w:val="22"/>
        </w:rPr>
      </w:pPr>
      <w:r w:rsidRPr="008D16E6">
        <w:rPr>
          <w:rFonts w:ascii="SimSun" w:hAnsi="SimSun" w:cs="SimSun"/>
          <w:bCs/>
          <w:kern w:val="0"/>
          <w:sz w:val="22"/>
        </w:rPr>
        <w:t>咨询电话：</w:t>
      </w:r>
      <w:r w:rsidRPr="008D16E6">
        <w:rPr>
          <w:rFonts w:ascii="SimSun" w:hAnsi="SimSun" w:cs="SimSun"/>
          <w:kern w:val="0"/>
          <w:sz w:val="22"/>
        </w:rPr>
        <w:t>国际交流</w:t>
      </w:r>
      <w:r w:rsidRPr="008D16E6">
        <w:rPr>
          <w:rFonts w:ascii="SimSun" w:hAnsi="SimSun" w:cs="SimSun" w:hint="eastAsia"/>
          <w:kern w:val="0"/>
          <w:sz w:val="22"/>
        </w:rPr>
        <w:t>与合作</w:t>
      </w:r>
      <w:r w:rsidRPr="008D16E6">
        <w:rPr>
          <w:rFonts w:ascii="SimSun" w:hAnsi="SimSun" w:cs="SimSun"/>
          <w:kern w:val="0"/>
          <w:sz w:val="22"/>
        </w:rPr>
        <w:t>处</w:t>
      </w:r>
      <w:r w:rsidRPr="008D16E6">
        <w:rPr>
          <w:rFonts w:ascii="SimSun" w:hAnsi="SimSun" w:cs="SimSun" w:hint="eastAsia"/>
          <w:kern w:val="0"/>
          <w:sz w:val="22"/>
        </w:rPr>
        <w:t xml:space="preserve"> </w:t>
      </w:r>
      <w:r w:rsidRPr="008D16E6">
        <w:rPr>
          <w:rFonts w:ascii="Calibri" w:hAnsi="Calibri" w:cs="Calibri" w:hint="eastAsia"/>
          <w:kern w:val="0"/>
          <w:sz w:val="22"/>
        </w:rPr>
        <w:t>028-85966899</w:t>
      </w:r>
    </w:p>
    <w:p w:rsidR="00A461F5" w:rsidRPr="008D16E6" w:rsidRDefault="00A461F5" w:rsidP="00A461F5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8D16E6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8D16E6">
        <w:rPr>
          <w:rFonts w:ascii="Calibri" w:hAnsi="Calibri" w:cs="Calibri" w:hint="eastAsia"/>
          <w:kern w:val="0"/>
          <w:sz w:val="22"/>
        </w:rPr>
        <w:t xml:space="preserve">18988936428 </w:t>
      </w:r>
      <w:r w:rsidRPr="008D16E6">
        <w:rPr>
          <w:rFonts w:ascii="Calibri" w:hAnsi="Calibri" w:cs="Calibri" w:hint="eastAsia"/>
          <w:kern w:val="0"/>
          <w:sz w:val="22"/>
        </w:rPr>
        <w:t>李老师</w:t>
      </w:r>
      <w:r w:rsidRPr="008D16E6">
        <w:rPr>
          <w:rFonts w:ascii="Calibri" w:hAnsi="Calibri" w:cs="Calibri"/>
          <w:kern w:val="0"/>
          <w:sz w:val="22"/>
        </w:rPr>
        <w:t>（周一至周五</w:t>
      </w:r>
      <w:r w:rsidRPr="008D16E6">
        <w:rPr>
          <w:rFonts w:ascii="Calibri" w:hAnsi="Calibri" w:cs="Calibri"/>
          <w:kern w:val="0"/>
          <w:sz w:val="22"/>
        </w:rPr>
        <w:t xml:space="preserve"> 9:00—18:00</w:t>
      </w:r>
      <w:r w:rsidRPr="008D16E6">
        <w:rPr>
          <w:rFonts w:ascii="Calibri" w:hAnsi="Calibri" w:cs="Calibri"/>
          <w:kern w:val="0"/>
          <w:sz w:val="22"/>
        </w:rPr>
        <w:t>）</w:t>
      </w:r>
    </w:p>
    <w:p w:rsidR="00261C11" w:rsidRPr="0069732D" w:rsidRDefault="00261C11" w:rsidP="00261C11">
      <w:pPr>
        <w:spacing w:line="360" w:lineRule="auto"/>
        <w:rPr>
          <w:rFonts w:asciiTheme="minorHAnsi" w:hAnsiTheme="minorHAnsi" w:cs="Calibri"/>
          <w:kern w:val="0"/>
          <w:sz w:val="22"/>
        </w:rPr>
      </w:pPr>
      <w:r w:rsidRPr="0069732D">
        <w:rPr>
          <w:rFonts w:asciiTheme="minorHAnsi" w:hAnsiTheme="minorHAnsi" w:cs="Calibri"/>
          <w:kern w:val="0"/>
          <w:sz w:val="22"/>
        </w:rPr>
        <w:t>全美国际教育协会官网：</w:t>
      </w:r>
      <w:hyperlink r:id="rId8" w:history="1">
        <w:r w:rsidRPr="0069732D">
          <w:rPr>
            <w:rFonts w:asciiTheme="minorHAnsi" w:hAnsiTheme="minorHAnsi" w:cs="Calibri"/>
            <w:color w:val="0068B7"/>
            <w:kern w:val="0"/>
            <w:sz w:val="22"/>
          </w:rPr>
          <w:t>www.usiea.org</w:t>
        </w:r>
      </w:hyperlink>
      <w:r w:rsidRPr="0069732D">
        <w:rPr>
          <w:rFonts w:asciiTheme="minorHAnsi" w:hAnsiTheme="minorHAnsi" w:cs="Calibri"/>
          <w:kern w:val="0"/>
          <w:sz w:val="22"/>
        </w:rPr>
        <w:t xml:space="preserve"> </w:t>
      </w:r>
    </w:p>
    <w:p w:rsidR="00261C11" w:rsidRPr="0069732D" w:rsidRDefault="00261C11" w:rsidP="00261C11">
      <w:pPr>
        <w:spacing w:line="360" w:lineRule="auto"/>
        <w:rPr>
          <w:rFonts w:asciiTheme="minorHAnsi" w:hAnsiTheme="minorHAnsi" w:cs="Calibri"/>
          <w:kern w:val="0"/>
          <w:sz w:val="22"/>
        </w:rPr>
      </w:pPr>
      <w:r w:rsidRPr="0069732D">
        <w:rPr>
          <w:rFonts w:asciiTheme="minorHAnsi" w:hAnsiTheme="minorHAnsi" w:cs="Calibri"/>
          <w:kern w:val="0"/>
          <w:sz w:val="22"/>
        </w:rPr>
        <w:t>全美国际教育协会官微：全美国际访学微刊</w:t>
      </w:r>
    </w:p>
    <w:p w:rsidR="00AF5247" w:rsidRDefault="00261C11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 w:rsidRPr="0069732D">
        <w:rPr>
          <w:rFonts w:asciiTheme="minorHAnsi" w:hAnsiTheme="minorHAnsi" w:cs="Calibri"/>
          <w:kern w:val="0"/>
          <w:sz w:val="22"/>
        </w:rPr>
        <w:t>项目邮箱咨询</w:t>
      </w:r>
      <w:hyperlink r:id="rId9" w:history="1">
        <w:r w:rsidR="009C0A70" w:rsidRPr="00E7245D">
          <w:rPr>
            <w:rStyle w:val="Hyperlink"/>
            <w:rFonts w:asciiTheme="minorHAnsi" w:hAnsiTheme="minorHAnsi"/>
          </w:rPr>
          <w:t>visitucd@yeah.net</w:t>
        </w:r>
      </w:hyperlink>
    </w:p>
    <w:p w:rsidR="0024447C" w:rsidRPr="0024447C" w:rsidRDefault="0024447C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24447C" w:rsidRPr="0024447C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2A2" w:rsidRDefault="00A012A2">
      <w:r>
        <w:separator/>
      </w:r>
    </w:p>
  </w:endnote>
  <w:endnote w:type="continuationSeparator" w:id="0">
    <w:p w:rsidR="00A012A2" w:rsidRDefault="00A0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2A2" w:rsidRDefault="00A012A2">
      <w:r>
        <w:separator/>
      </w:r>
    </w:p>
  </w:footnote>
  <w:footnote w:type="continuationSeparator" w:id="0">
    <w:p w:rsidR="00A012A2" w:rsidRDefault="00A0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0"/>
  </w:num>
  <w:num w:numId="9">
    <w:abstractNumId w:val="23"/>
  </w:num>
  <w:num w:numId="10">
    <w:abstractNumId w:val="13"/>
  </w:num>
  <w:num w:numId="11">
    <w:abstractNumId w:val="2"/>
  </w:num>
  <w:num w:numId="12">
    <w:abstractNumId w:val="7"/>
  </w:num>
  <w:num w:numId="13">
    <w:abstractNumId w:val="17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7"/>
  </w:num>
  <w:num w:numId="20">
    <w:abstractNumId w:val="15"/>
  </w:num>
  <w:num w:numId="21">
    <w:abstractNumId w:val="1"/>
  </w:num>
  <w:num w:numId="22">
    <w:abstractNumId w:val="5"/>
  </w:num>
  <w:num w:numId="23">
    <w:abstractNumId w:val="28"/>
  </w:num>
  <w:num w:numId="24">
    <w:abstractNumId w:val="20"/>
  </w:num>
  <w:num w:numId="25">
    <w:abstractNumId w:val="26"/>
  </w:num>
  <w:num w:numId="26">
    <w:abstractNumId w:val="22"/>
  </w:num>
  <w:num w:numId="27">
    <w:abstractNumId w:val="25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2819"/>
    <w:rsid w:val="00002E62"/>
    <w:rsid w:val="000035D7"/>
    <w:rsid w:val="0000590A"/>
    <w:rsid w:val="00006712"/>
    <w:rsid w:val="00010D72"/>
    <w:rsid w:val="00010F31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8E9"/>
    <w:rsid w:val="00035CA7"/>
    <w:rsid w:val="000362BD"/>
    <w:rsid w:val="00040016"/>
    <w:rsid w:val="000402B0"/>
    <w:rsid w:val="00041148"/>
    <w:rsid w:val="00041BDA"/>
    <w:rsid w:val="000423C7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76D7C"/>
    <w:rsid w:val="000779B7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E46"/>
    <w:rsid w:val="000A5251"/>
    <w:rsid w:val="000A5300"/>
    <w:rsid w:val="000B1A29"/>
    <w:rsid w:val="000B3323"/>
    <w:rsid w:val="000B43D1"/>
    <w:rsid w:val="000C058A"/>
    <w:rsid w:val="000C0A27"/>
    <w:rsid w:val="000C2F7C"/>
    <w:rsid w:val="000C3F5B"/>
    <w:rsid w:val="000C4417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07C2"/>
    <w:rsid w:val="000F10F6"/>
    <w:rsid w:val="000F140D"/>
    <w:rsid w:val="000F168E"/>
    <w:rsid w:val="000F253C"/>
    <w:rsid w:val="000F6E7C"/>
    <w:rsid w:val="001013E1"/>
    <w:rsid w:val="0010196F"/>
    <w:rsid w:val="001051AF"/>
    <w:rsid w:val="00106BA3"/>
    <w:rsid w:val="00107687"/>
    <w:rsid w:val="00110B1F"/>
    <w:rsid w:val="00110EDA"/>
    <w:rsid w:val="00111B52"/>
    <w:rsid w:val="0011231F"/>
    <w:rsid w:val="00112EFC"/>
    <w:rsid w:val="001131EA"/>
    <w:rsid w:val="00116EF3"/>
    <w:rsid w:val="00117E10"/>
    <w:rsid w:val="00120A5E"/>
    <w:rsid w:val="0012340B"/>
    <w:rsid w:val="0012488E"/>
    <w:rsid w:val="00124A5B"/>
    <w:rsid w:val="00124B0D"/>
    <w:rsid w:val="00125024"/>
    <w:rsid w:val="00127C1E"/>
    <w:rsid w:val="00127FE8"/>
    <w:rsid w:val="00131D30"/>
    <w:rsid w:val="00132BB5"/>
    <w:rsid w:val="00134011"/>
    <w:rsid w:val="00135F93"/>
    <w:rsid w:val="00137744"/>
    <w:rsid w:val="00143294"/>
    <w:rsid w:val="00146AB9"/>
    <w:rsid w:val="00147A3E"/>
    <w:rsid w:val="0016167D"/>
    <w:rsid w:val="00167799"/>
    <w:rsid w:val="00167C8D"/>
    <w:rsid w:val="00170451"/>
    <w:rsid w:val="00172A29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43AD"/>
    <w:rsid w:val="001A7D56"/>
    <w:rsid w:val="001B1730"/>
    <w:rsid w:val="001C1A51"/>
    <w:rsid w:val="001C6985"/>
    <w:rsid w:val="001D1541"/>
    <w:rsid w:val="001D2C48"/>
    <w:rsid w:val="001D336F"/>
    <w:rsid w:val="001D4042"/>
    <w:rsid w:val="001D458C"/>
    <w:rsid w:val="001D4EF4"/>
    <w:rsid w:val="001E31D7"/>
    <w:rsid w:val="001E4F6C"/>
    <w:rsid w:val="001E5D98"/>
    <w:rsid w:val="001E6096"/>
    <w:rsid w:val="001E7B91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AD4"/>
    <w:rsid w:val="00220E2D"/>
    <w:rsid w:val="002211FB"/>
    <w:rsid w:val="0022214B"/>
    <w:rsid w:val="00223F43"/>
    <w:rsid w:val="002274D9"/>
    <w:rsid w:val="00230EA2"/>
    <w:rsid w:val="0023347E"/>
    <w:rsid w:val="00235F07"/>
    <w:rsid w:val="002379FF"/>
    <w:rsid w:val="00241555"/>
    <w:rsid w:val="002441C6"/>
    <w:rsid w:val="0024447C"/>
    <w:rsid w:val="002449A1"/>
    <w:rsid w:val="002453A3"/>
    <w:rsid w:val="0024592F"/>
    <w:rsid w:val="00251642"/>
    <w:rsid w:val="0025295F"/>
    <w:rsid w:val="00253840"/>
    <w:rsid w:val="002545FB"/>
    <w:rsid w:val="00255140"/>
    <w:rsid w:val="00257160"/>
    <w:rsid w:val="00257563"/>
    <w:rsid w:val="00257E0D"/>
    <w:rsid w:val="00261406"/>
    <w:rsid w:val="00261C11"/>
    <w:rsid w:val="00270D3A"/>
    <w:rsid w:val="00271BCB"/>
    <w:rsid w:val="00272305"/>
    <w:rsid w:val="00272F97"/>
    <w:rsid w:val="00275270"/>
    <w:rsid w:val="0027600D"/>
    <w:rsid w:val="00276F0F"/>
    <w:rsid w:val="0028056A"/>
    <w:rsid w:val="002852EE"/>
    <w:rsid w:val="0029179F"/>
    <w:rsid w:val="00291848"/>
    <w:rsid w:val="00292326"/>
    <w:rsid w:val="002932EA"/>
    <w:rsid w:val="00295361"/>
    <w:rsid w:val="00296348"/>
    <w:rsid w:val="00297E1A"/>
    <w:rsid w:val="002A1BDF"/>
    <w:rsid w:val="002A33E6"/>
    <w:rsid w:val="002A402F"/>
    <w:rsid w:val="002A795E"/>
    <w:rsid w:val="002B61DD"/>
    <w:rsid w:val="002B7076"/>
    <w:rsid w:val="002B729C"/>
    <w:rsid w:val="002C2028"/>
    <w:rsid w:val="002C229B"/>
    <w:rsid w:val="002C27D4"/>
    <w:rsid w:val="002C3134"/>
    <w:rsid w:val="002C500D"/>
    <w:rsid w:val="002C6AEB"/>
    <w:rsid w:val="002C722D"/>
    <w:rsid w:val="002D04D0"/>
    <w:rsid w:val="002D1912"/>
    <w:rsid w:val="002D76B2"/>
    <w:rsid w:val="002D7905"/>
    <w:rsid w:val="002D7B20"/>
    <w:rsid w:val="002E1476"/>
    <w:rsid w:val="002E2C37"/>
    <w:rsid w:val="002E3299"/>
    <w:rsid w:val="002E4985"/>
    <w:rsid w:val="002E4E6F"/>
    <w:rsid w:val="002E5F32"/>
    <w:rsid w:val="002E64CC"/>
    <w:rsid w:val="002F04E4"/>
    <w:rsid w:val="002F1A53"/>
    <w:rsid w:val="002F3568"/>
    <w:rsid w:val="002F5E06"/>
    <w:rsid w:val="002F7AB9"/>
    <w:rsid w:val="0030157A"/>
    <w:rsid w:val="00302683"/>
    <w:rsid w:val="00302995"/>
    <w:rsid w:val="00303D3D"/>
    <w:rsid w:val="00314A41"/>
    <w:rsid w:val="00314B46"/>
    <w:rsid w:val="00315390"/>
    <w:rsid w:val="0031712B"/>
    <w:rsid w:val="0032092A"/>
    <w:rsid w:val="00321528"/>
    <w:rsid w:val="00321717"/>
    <w:rsid w:val="00321D5F"/>
    <w:rsid w:val="00330E7E"/>
    <w:rsid w:val="00330EF0"/>
    <w:rsid w:val="00332778"/>
    <w:rsid w:val="00333C15"/>
    <w:rsid w:val="00337023"/>
    <w:rsid w:val="003376C4"/>
    <w:rsid w:val="00342D9D"/>
    <w:rsid w:val="00342E7E"/>
    <w:rsid w:val="003440CB"/>
    <w:rsid w:val="003504A0"/>
    <w:rsid w:val="00352A1D"/>
    <w:rsid w:val="00353816"/>
    <w:rsid w:val="00361CCF"/>
    <w:rsid w:val="00361F0C"/>
    <w:rsid w:val="00364A0C"/>
    <w:rsid w:val="0036576B"/>
    <w:rsid w:val="00371B64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86E"/>
    <w:rsid w:val="003B7BC1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01B67"/>
    <w:rsid w:val="0041273F"/>
    <w:rsid w:val="0042204E"/>
    <w:rsid w:val="0042453F"/>
    <w:rsid w:val="00426325"/>
    <w:rsid w:val="00434160"/>
    <w:rsid w:val="00437A33"/>
    <w:rsid w:val="00445C41"/>
    <w:rsid w:val="004469A3"/>
    <w:rsid w:val="0045270B"/>
    <w:rsid w:val="00454C45"/>
    <w:rsid w:val="00455CF2"/>
    <w:rsid w:val="00460E0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21A6"/>
    <w:rsid w:val="004A51A8"/>
    <w:rsid w:val="004A5A63"/>
    <w:rsid w:val="004B49EE"/>
    <w:rsid w:val="004B4D89"/>
    <w:rsid w:val="004B516E"/>
    <w:rsid w:val="004B7D9D"/>
    <w:rsid w:val="004C0796"/>
    <w:rsid w:val="004C0E26"/>
    <w:rsid w:val="004C343D"/>
    <w:rsid w:val="004C5277"/>
    <w:rsid w:val="004C6632"/>
    <w:rsid w:val="004D2423"/>
    <w:rsid w:val="004D3884"/>
    <w:rsid w:val="004D5BBA"/>
    <w:rsid w:val="004E0748"/>
    <w:rsid w:val="004E0AA6"/>
    <w:rsid w:val="004E728E"/>
    <w:rsid w:val="004F0AAB"/>
    <w:rsid w:val="004F23F6"/>
    <w:rsid w:val="004F47B7"/>
    <w:rsid w:val="004F743F"/>
    <w:rsid w:val="004F7C1B"/>
    <w:rsid w:val="00500A8F"/>
    <w:rsid w:val="00503F55"/>
    <w:rsid w:val="005043E9"/>
    <w:rsid w:val="005060F9"/>
    <w:rsid w:val="005109DD"/>
    <w:rsid w:val="0051106C"/>
    <w:rsid w:val="00512BAE"/>
    <w:rsid w:val="005149E1"/>
    <w:rsid w:val="00520C0E"/>
    <w:rsid w:val="00522EAE"/>
    <w:rsid w:val="005250F2"/>
    <w:rsid w:val="005252DE"/>
    <w:rsid w:val="00525703"/>
    <w:rsid w:val="005260BE"/>
    <w:rsid w:val="00527573"/>
    <w:rsid w:val="005326B5"/>
    <w:rsid w:val="005339BB"/>
    <w:rsid w:val="00534DE3"/>
    <w:rsid w:val="00535B56"/>
    <w:rsid w:val="00535F08"/>
    <w:rsid w:val="00536F45"/>
    <w:rsid w:val="00537EE6"/>
    <w:rsid w:val="005447E3"/>
    <w:rsid w:val="00547E75"/>
    <w:rsid w:val="00552D6E"/>
    <w:rsid w:val="00555016"/>
    <w:rsid w:val="00556212"/>
    <w:rsid w:val="005606AC"/>
    <w:rsid w:val="00563F4C"/>
    <w:rsid w:val="00564768"/>
    <w:rsid w:val="005669D8"/>
    <w:rsid w:val="0057138A"/>
    <w:rsid w:val="00572B6E"/>
    <w:rsid w:val="00572E88"/>
    <w:rsid w:val="005759F9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B3CAA"/>
    <w:rsid w:val="005B5847"/>
    <w:rsid w:val="005B5D60"/>
    <w:rsid w:val="005B69C2"/>
    <w:rsid w:val="005C272C"/>
    <w:rsid w:val="005C27A1"/>
    <w:rsid w:val="005C3BCA"/>
    <w:rsid w:val="005C67D4"/>
    <w:rsid w:val="005C7CC0"/>
    <w:rsid w:val="005D05E0"/>
    <w:rsid w:val="005D0683"/>
    <w:rsid w:val="005D2B29"/>
    <w:rsid w:val="005D51C2"/>
    <w:rsid w:val="005D6F09"/>
    <w:rsid w:val="005D7AD4"/>
    <w:rsid w:val="005E035C"/>
    <w:rsid w:val="005E262D"/>
    <w:rsid w:val="005E5A41"/>
    <w:rsid w:val="005E674A"/>
    <w:rsid w:val="005E6E17"/>
    <w:rsid w:val="005E7EEC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B51"/>
    <w:rsid w:val="00657D43"/>
    <w:rsid w:val="0066295A"/>
    <w:rsid w:val="00663035"/>
    <w:rsid w:val="00664055"/>
    <w:rsid w:val="00666CF9"/>
    <w:rsid w:val="00667457"/>
    <w:rsid w:val="00667A61"/>
    <w:rsid w:val="00670ED6"/>
    <w:rsid w:val="006712E6"/>
    <w:rsid w:val="0067273D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C4426"/>
    <w:rsid w:val="006C70AC"/>
    <w:rsid w:val="006D2C29"/>
    <w:rsid w:val="006D54C8"/>
    <w:rsid w:val="006D5B15"/>
    <w:rsid w:val="006D5C62"/>
    <w:rsid w:val="006D642C"/>
    <w:rsid w:val="006E3A9C"/>
    <w:rsid w:val="006F038D"/>
    <w:rsid w:val="00700393"/>
    <w:rsid w:val="00700EA9"/>
    <w:rsid w:val="0070255A"/>
    <w:rsid w:val="0070385E"/>
    <w:rsid w:val="00705BEF"/>
    <w:rsid w:val="00706179"/>
    <w:rsid w:val="007113DD"/>
    <w:rsid w:val="007141FE"/>
    <w:rsid w:val="0071430B"/>
    <w:rsid w:val="00720659"/>
    <w:rsid w:val="0072201D"/>
    <w:rsid w:val="007325C2"/>
    <w:rsid w:val="00733292"/>
    <w:rsid w:val="0073607E"/>
    <w:rsid w:val="00736663"/>
    <w:rsid w:val="0074185B"/>
    <w:rsid w:val="007423FD"/>
    <w:rsid w:val="0074285A"/>
    <w:rsid w:val="00755EE3"/>
    <w:rsid w:val="00755FFB"/>
    <w:rsid w:val="00757990"/>
    <w:rsid w:val="00760C7A"/>
    <w:rsid w:val="007619AD"/>
    <w:rsid w:val="00761A0A"/>
    <w:rsid w:val="00762330"/>
    <w:rsid w:val="007640E0"/>
    <w:rsid w:val="007652B1"/>
    <w:rsid w:val="00770616"/>
    <w:rsid w:val="00770E19"/>
    <w:rsid w:val="0077244D"/>
    <w:rsid w:val="00772E22"/>
    <w:rsid w:val="0077332B"/>
    <w:rsid w:val="00774257"/>
    <w:rsid w:val="00775505"/>
    <w:rsid w:val="00775A30"/>
    <w:rsid w:val="00776AE1"/>
    <w:rsid w:val="00776C3B"/>
    <w:rsid w:val="00785B98"/>
    <w:rsid w:val="00785C31"/>
    <w:rsid w:val="007863D2"/>
    <w:rsid w:val="0078730E"/>
    <w:rsid w:val="00793276"/>
    <w:rsid w:val="00793833"/>
    <w:rsid w:val="007A01B4"/>
    <w:rsid w:val="007A03BE"/>
    <w:rsid w:val="007A07E5"/>
    <w:rsid w:val="007A136C"/>
    <w:rsid w:val="007A385D"/>
    <w:rsid w:val="007A3D2E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C7D07"/>
    <w:rsid w:val="007D0768"/>
    <w:rsid w:val="007D224F"/>
    <w:rsid w:val="007D4624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1B0B"/>
    <w:rsid w:val="00813424"/>
    <w:rsid w:val="00814AA6"/>
    <w:rsid w:val="008153A8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E11"/>
    <w:rsid w:val="00883821"/>
    <w:rsid w:val="0088500C"/>
    <w:rsid w:val="0088679A"/>
    <w:rsid w:val="00886D99"/>
    <w:rsid w:val="0089014A"/>
    <w:rsid w:val="008902CF"/>
    <w:rsid w:val="008966E9"/>
    <w:rsid w:val="00896C9B"/>
    <w:rsid w:val="008B188A"/>
    <w:rsid w:val="008B4A3B"/>
    <w:rsid w:val="008B56E5"/>
    <w:rsid w:val="008B6065"/>
    <w:rsid w:val="008C1F77"/>
    <w:rsid w:val="008C42AB"/>
    <w:rsid w:val="008C59F7"/>
    <w:rsid w:val="008D1223"/>
    <w:rsid w:val="008D16E6"/>
    <w:rsid w:val="008D3CFE"/>
    <w:rsid w:val="008D5E6C"/>
    <w:rsid w:val="008D643A"/>
    <w:rsid w:val="008D7A95"/>
    <w:rsid w:val="008D7F16"/>
    <w:rsid w:val="008E08E2"/>
    <w:rsid w:val="008E160B"/>
    <w:rsid w:val="008E4534"/>
    <w:rsid w:val="008E45AC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44F1"/>
    <w:rsid w:val="0097647D"/>
    <w:rsid w:val="00976B70"/>
    <w:rsid w:val="00981448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09F"/>
    <w:rsid w:val="009A69B5"/>
    <w:rsid w:val="009A703A"/>
    <w:rsid w:val="009B0A5E"/>
    <w:rsid w:val="009B0D73"/>
    <w:rsid w:val="009B3167"/>
    <w:rsid w:val="009B34FA"/>
    <w:rsid w:val="009B4E90"/>
    <w:rsid w:val="009C020C"/>
    <w:rsid w:val="009C0A70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1F2F"/>
    <w:rsid w:val="009E4A3B"/>
    <w:rsid w:val="009E5D88"/>
    <w:rsid w:val="009F0653"/>
    <w:rsid w:val="009F09C7"/>
    <w:rsid w:val="009F7FCB"/>
    <w:rsid w:val="00A00B17"/>
    <w:rsid w:val="00A012A2"/>
    <w:rsid w:val="00A01568"/>
    <w:rsid w:val="00A1042E"/>
    <w:rsid w:val="00A1794D"/>
    <w:rsid w:val="00A207E1"/>
    <w:rsid w:val="00A20EDD"/>
    <w:rsid w:val="00A220C6"/>
    <w:rsid w:val="00A2358C"/>
    <w:rsid w:val="00A2663A"/>
    <w:rsid w:val="00A31C85"/>
    <w:rsid w:val="00A32C2E"/>
    <w:rsid w:val="00A33A9E"/>
    <w:rsid w:val="00A45DC2"/>
    <w:rsid w:val="00A461F5"/>
    <w:rsid w:val="00A473FF"/>
    <w:rsid w:val="00A5260B"/>
    <w:rsid w:val="00A5681B"/>
    <w:rsid w:val="00A61F62"/>
    <w:rsid w:val="00A623DF"/>
    <w:rsid w:val="00A62D1A"/>
    <w:rsid w:val="00A64ADC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98E"/>
    <w:rsid w:val="00A96197"/>
    <w:rsid w:val="00A97C8C"/>
    <w:rsid w:val="00AA0A27"/>
    <w:rsid w:val="00AA2334"/>
    <w:rsid w:val="00AA4DC4"/>
    <w:rsid w:val="00AB05C6"/>
    <w:rsid w:val="00AB3244"/>
    <w:rsid w:val="00AB66D7"/>
    <w:rsid w:val="00AB694F"/>
    <w:rsid w:val="00AB7C2D"/>
    <w:rsid w:val="00AC32C6"/>
    <w:rsid w:val="00AD7BA1"/>
    <w:rsid w:val="00AE5115"/>
    <w:rsid w:val="00AF1933"/>
    <w:rsid w:val="00AF5247"/>
    <w:rsid w:val="00AF78C6"/>
    <w:rsid w:val="00AF7CB4"/>
    <w:rsid w:val="00B00961"/>
    <w:rsid w:val="00B01ADE"/>
    <w:rsid w:val="00B06BA6"/>
    <w:rsid w:val="00B074AF"/>
    <w:rsid w:val="00B12237"/>
    <w:rsid w:val="00B12F3C"/>
    <w:rsid w:val="00B133E0"/>
    <w:rsid w:val="00B2132B"/>
    <w:rsid w:val="00B22EB0"/>
    <w:rsid w:val="00B24FF7"/>
    <w:rsid w:val="00B2543C"/>
    <w:rsid w:val="00B26192"/>
    <w:rsid w:val="00B262CD"/>
    <w:rsid w:val="00B316D1"/>
    <w:rsid w:val="00B33B11"/>
    <w:rsid w:val="00B33C5E"/>
    <w:rsid w:val="00B34345"/>
    <w:rsid w:val="00B40A66"/>
    <w:rsid w:val="00B41090"/>
    <w:rsid w:val="00B50CF4"/>
    <w:rsid w:val="00B57332"/>
    <w:rsid w:val="00B57B39"/>
    <w:rsid w:val="00B60E9C"/>
    <w:rsid w:val="00B616D6"/>
    <w:rsid w:val="00B618D7"/>
    <w:rsid w:val="00B6632A"/>
    <w:rsid w:val="00B67C18"/>
    <w:rsid w:val="00B74F9C"/>
    <w:rsid w:val="00B769E3"/>
    <w:rsid w:val="00B771EE"/>
    <w:rsid w:val="00B801E0"/>
    <w:rsid w:val="00B80489"/>
    <w:rsid w:val="00B83422"/>
    <w:rsid w:val="00B83FEA"/>
    <w:rsid w:val="00B841C1"/>
    <w:rsid w:val="00B8765A"/>
    <w:rsid w:val="00B929CE"/>
    <w:rsid w:val="00B955B3"/>
    <w:rsid w:val="00BA15F6"/>
    <w:rsid w:val="00BA6A50"/>
    <w:rsid w:val="00BB0CAA"/>
    <w:rsid w:val="00BB11A8"/>
    <w:rsid w:val="00BB2026"/>
    <w:rsid w:val="00BC0042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3265"/>
    <w:rsid w:val="00BE6F4C"/>
    <w:rsid w:val="00BE7E70"/>
    <w:rsid w:val="00BF460C"/>
    <w:rsid w:val="00BF5F9C"/>
    <w:rsid w:val="00BF64D4"/>
    <w:rsid w:val="00C02F99"/>
    <w:rsid w:val="00C03770"/>
    <w:rsid w:val="00C03B93"/>
    <w:rsid w:val="00C05D8E"/>
    <w:rsid w:val="00C06B20"/>
    <w:rsid w:val="00C06CBE"/>
    <w:rsid w:val="00C123C3"/>
    <w:rsid w:val="00C126DF"/>
    <w:rsid w:val="00C15DBB"/>
    <w:rsid w:val="00C209D5"/>
    <w:rsid w:val="00C22473"/>
    <w:rsid w:val="00C22E2C"/>
    <w:rsid w:val="00C25076"/>
    <w:rsid w:val="00C277CB"/>
    <w:rsid w:val="00C3376D"/>
    <w:rsid w:val="00C369C9"/>
    <w:rsid w:val="00C425DD"/>
    <w:rsid w:val="00C444EA"/>
    <w:rsid w:val="00C50DF8"/>
    <w:rsid w:val="00C5114A"/>
    <w:rsid w:val="00C53125"/>
    <w:rsid w:val="00C55BB5"/>
    <w:rsid w:val="00C64953"/>
    <w:rsid w:val="00C73277"/>
    <w:rsid w:val="00C745E3"/>
    <w:rsid w:val="00C75C2E"/>
    <w:rsid w:val="00C766EF"/>
    <w:rsid w:val="00C773FC"/>
    <w:rsid w:val="00C77DD2"/>
    <w:rsid w:val="00C807AA"/>
    <w:rsid w:val="00C80EE6"/>
    <w:rsid w:val="00C817A7"/>
    <w:rsid w:val="00C861B2"/>
    <w:rsid w:val="00C86975"/>
    <w:rsid w:val="00CA2A8B"/>
    <w:rsid w:val="00CA65E9"/>
    <w:rsid w:val="00CB245C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07AE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229F"/>
    <w:rsid w:val="00D03331"/>
    <w:rsid w:val="00D073EA"/>
    <w:rsid w:val="00D11014"/>
    <w:rsid w:val="00D12776"/>
    <w:rsid w:val="00D12D35"/>
    <w:rsid w:val="00D17DB4"/>
    <w:rsid w:val="00D2092D"/>
    <w:rsid w:val="00D21D87"/>
    <w:rsid w:val="00D31AFE"/>
    <w:rsid w:val="00D332D6"/>
    <w:rsid w:val="00D346FC"/>
    <w:rsid w:val="00D35444"/>
    <w:rsid w:val="00D3691D"/>
    <w:rsid w:val="00D371C4"/>
    <w:rsid w:val="00D41ADE"/>
    <w:rsid w:val="00D42626"/>
    <w:rsid w:val="00D4296D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EBA"/>
    <w:rsid w:val="00D8505B"/>
    <w:rsid w:val="00D87531"/>
    <w:rsid w:val="00D96CBF"/>
    <w:rsid w:val="00DA100A"/>
    <w:rsid w:val="00DA1114"/>
    <w:rsid w:val="00DA25AD"/>
    <w:rsid w:val="00DA41DB"/>
    <w:rsid w:val="00DA73E5"/>
    <w:rsid w:val="00DB0090"/>
    <w:rsid w:val="00DB1679"/>
    <w:rsid w:val="00DC2F1C"/>
    <w:rsid w:val="00DC2F84"/>
    <w:rsid w:val="00DC4BA2"/>
    <w:rsid w:val="00DD4C8D"/>
    <w:rsid w:val="00DD6134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5C91"/>
    <w:rsid w:val="00E0694A"/>
    <w:rsid w:val="00E07A31"/>
    <w:rsid w:val="00E17346"/>
    <w:rsid w:val="00E21BE2"/>
    <w:rsid w:val="00E22994"/>
    <w:rsid w:val="00E23047"/>
    <w:rsid w:val="00E23270"/>
    <w:rsid w:val="00E2478F"/>
    <w:rsid w:val="00E309FD"/>
    <w:rsid w:val="00E365DF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5BD5"/>
    <w:rsid w:val="00E67E38"/>
    <w:rsid w:val="00E76995"/>
    <w:rsid w:val="00E8006D"/>
    <w:rsid w:val="00E808DF"/>
    <w:rsid w:val="00E80E43"/>
    <w:rsid w:val="00E8311C"/>
    <w:rsid w:val="00E879A7"/>
    <w:rsid w:val="00E87A04"/>
    <w:rsid w:val="00E911D1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D7237"/>
    <w:rsid w:val="00EE0709"/>
    <w:rsid w:val="00EE0B92"/>
    <w:rsid w:val="00EE0F0E"/>
    <w:rsid w:val="00EE12C8"/>
    <w:rsid w:val="00EE2860"/>
    <w:rsid w:val="00EE529F"/>
    <w:rsid w:val="00EE68D2"/>
    <w:rsid w:val="00EF14B7"/>
    <w:rsid w:val="00EF3F0F"/>
    <w:rsid w:val="00EF44AD"/>
    <w:rsid w:val="00F014F8"/>
    <w:rsid w:val="00F02C0B"/>
    <w:rsid w:val="00F0426C"/>
    <w:rsid w:val="00F12284"/>
    <w:rsid w:val="00F13937"/>
    <w:rsid w:val="00F13F80"/>
    <w:rsid w:val="00F17267"/>
    <w:rsid w:val="00F21A2E"/>
    <w:rsid w:val="00F21AAF"/>
    <w:rsid w:val="00F22886"/>
    <w:rsid w:val="00F27587"/>
    <w:rsid w:val="00F307F9"/>
    <w:rsid w:val="00F3131F"/>
    <w:rsid w:val="00F32538"/>
    <w:rsid w:val="00F34A00"/>
    <w:rsid w:val="00F34D93"/>
    <w:rsid w:val="00F4320A"/>
    <w:rsid w:val="00F4389F"/>
    <w:rsid w:val="00F4431B"/>
    <w:rsid w:val="00F56693"/>
    <w:rsid w:val="00F600E2"/>
    <w:rsid w:val="00F60CF6"/>
    <w:rsid w:val="00F62AEB"/>
    <w:rsid w:val="00F655F3"/>
    <w:rsid w:val="00F66A6D"/>
    <w:rsid w:val="00F707BD"/>
    <w:rsid w:val="00F72010"/>
    <w:rsid w:val="00F74697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2285"/>
    <w:rsid w:val="00FA6353"/>
    <w:rsid w:val="00FB32DE"/>
    <w:rsid w:val="00FB3ADA"/>
    <w:rsid w:val="00FB56E2"/>
    <w:rsid w:val="00FB6885"/>
    <w:rsid w:val="00FB69B4"/>
    <w:rsid w:val="00FB7A50"/>
    <w:rsid w:val="00FC0DF5"/>
    <w:rsid w:val="00FC38E2"/>
    <w:rsid w:val="00FC44B5"/>
    <w:rsid w:val="00FC6127"/>
    <w:rsid w:val="00FC7A4D"/>
    <w:rsid w:val="00FD08A0"/>
    <w:rsid w:val="00FD1F63"/>
    <w:rsid w:val="00FD2E42"/>
    <w:rsid w:val="00FD4AA6"/>
    <w:rsid w:val="00FE1AA9"/>
    <w:rsid w:val="00FE2B9E"/>
    <w:rsid w:val="00FE6123"/>
    <w:rsid w:val="00FE6555"/>
    <w:rsid w:val="00FE6E03"/>
    <w:rsid w:val="00FF51E1"/>
    <w:rsid w:val="00FF586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49A51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ituc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AB62-62A3-DB48-95AF-619B7477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25</cp:revision>
  <cp:lastPrinted>2011-12-16T08:54:00Z</cp:lastPrinted>
  <dcterms:created xsi:type="dcterms:W3CDTF">2017-11-27T03:38:00Z</dcterms:created>
  <dcterms:modified xsi:type="dcterms:W3CDTF">2018-08-10T17:15:00Z</dcterms:modified>
</cp:coreProperties>
</file>